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965B" w14:textId="3C99B420" w:rsidR="00C83857" w:rsidRPr="004E3DC3" w:rsidRDefault="00C83857" w:rsidP="00554B46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F5F36D1" wp14:editId="021A4B79">
            <wp:simplePos x="0" y="0"/>
            <wp:positionH relativeFrom="column">
              <wp:posOffset>3378835</wp:posOffset>
            </wp:positionH>
            <wp:positionV relativeFrom="paragraph">
              <wp:posOffset>-372110</wp:posOffset>
            </wp:positionV>
            <wp:extent cx="1752600" cy="764540"/>
            <wp:effectExtent l="0" t="0" r="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P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DC3">
        <w:rPr>
          <w:rFonts w:ascii="Segoe UI Semilight" w:hAnsi="Segoe UI Semilight" w:cs="Segoe UI Semilight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31CD27" wp14:editId="3A983772">
            <wp:simplePos x="0" y="0"/>
            <wp:positionH relativeFrom="column">
              <wp:posOffset>5265420</wp:posOffset>
            </wp:positionH>
            <wp:positionV relativeFrom="paragraph">
              <wp:posOffset>-308610</wp:posOffset>
            </wp:positionV>
            <wp:extent cx="530225" cy="1990725"/>
            <wp:effectExtent l="0" t="0" r="317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0AD60" w14:textId="663CFAE0" w:rsidR="00647D1F" w:rsidRPr="004E3DC3" w:rsidRDefault="00647D1F" w:rsidP="00647D1F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</w:p>
    <w:p w14:paraId="3B0610AA" w14:textId="4C714861" w:rsidR="00647D1F" w:rsidRPr="004E3DC3" w:rsidRDefault="00554B46" w:rsidP="00F136C1">
      <w:pPr>
        <w:spacing w:before="80" w:after="80" w:line="276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3E7ED" wp14:editId="10B192C1">
                <wp:simplePos x="0" y="0"/>
                <wp:positionH relativeFrom="column">
                  <wp:posOffset>3363282</wp:posOffset>
                </wp:positionH>
                <wp:positionV relativeFrom="paragraph">
                  <wp:posOffset>5307</wp:posOffset>
                </wp:positionV>
                <wp:extent cx="1838325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EA7B4" w14:textId="77777777" w:rsidR="00C83857" w:rsidRPr="001C1151" w:rsidRDefault="00C83857" w:rsidP="00C8385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115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Unit 10 North Street Business Park,</w:t>
                            </w:r>
                          </w:p>
                          <w:p w14:paraId="54B48340" w14:textId="77777777" w:rsidR="00C83857" w:rsidRPr="001C1151" w:rsidRDefault="00C83857" w:rsidP="00C8385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115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Seatown West, </w:t>
                            </w:r>
                          </w:p>
                          <w:p w14:paraId="2C1C0671" w14:textId="77777777" w:rsidR="00C83857" w:rsidRPr="001C1151" w:rsidRDefault="00C83857" w:rsidP="00C8385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115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Swords, Co. Dublin, K67C992</w:t>
                            </w:r>
                          </w:p>
                          <w:p w14:paraId="4A2FEEDF" w14:textId="77777777" w:rsidR="00C83857" w:rsidRPr="001C1151" w:rsidRDefault="00C83857" w:rsidP="00C8385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115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Phone: 01-6856616 </w:t>
                            </w:r>
                          </w:p>
                          <w:p w14:paraId="2BEBC857" w14:textId="77777777" w:rsidR="00C83857" w:rsidRPr="001C1151" w:rsidRDefault="00C83857" w:rsidP="00C8385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115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email: info@cwpa.ie </w:t>
                            </w:r>
                          </w:p>
                          <w:p w14:paraId="0F717797" w14:textId="77777777" w:rsidR="00C83857" w:rsidRPr="001C1151" w:rsidRDefault="00C83857" w:rsidP="00C8385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115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web: www.cwpa.ie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3E7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4.85pt;margin-top:.4pt;width:144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" filled="f" stroked="f" strokeweight=".5pt">
                <v:textbox>
                  <w:txbxContent>
                    <w:p w14:paraId="4E3EA7B4" w14:textId="77777777" w:rsidR="00C83857" w:rsidRPr="001C1151" w:rsidRDefault="00C83857" w:rsidP="00C83857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115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Unit 10 North Street Business Park,</w:t>
                      </w:r>
                    </w:p>
                    <w:p w14:paraId="54B48340" w14:textId="77777777" w:rsidR="00C83857" w:rsidRPr="001C1151" w:rsidRDefault="00C83857" w:rsidP="00C83857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115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Seatown West, </w:t>
                      </w:r>
                    </w:p>
                    <w:p w14:paraId="2C1C0671" w14:textId="77777777" w:rsidR="00C83857" w:rsidRPr="001C1151" w:rsidRDefault="00C83857" w:rsidP="00C83857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115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Swords, Co. Dublin, K67C992</w:t>
                      </w:r>
                    </w:p>
                    <w:p w14:paraId="4A2FEEDF" w14:textId="77777777" w:rsidR="00C83857" w:rsidRPr="001C1151" w:rsidRDefault="00C83857" w:rsidP="00C83857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115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Phone: 01-6856616 </w:t>
                      </w:r>
                    </w:p>
                    <w:p w14:paraId="2BEBC857" w14:textId="77777777" w:rsidR="00C83857" w:rsidRPr="001C1151" w:rsidRDefault="00C83857" w:rsidP="00C83857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115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email: info@cwpa.ie </w:t>
                      </w:r>
                    </w:p>
                    <w:p w14:paraId="0F717797" w14:textId="77777777" w:rsidR="00C83857" w:rsidRPr="001C1151" w:rsidRDefault="00C83857" w:rsidP="00C83857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115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web: www.cwpa.ie</w:t>
                      </w:r>
                    </w:p>
                  </w:txbxContent>
                </v:textbox>
              </v:shape>
            </w:pict>
          </mc:Fallback>
        </mc:AlternateContent>
      </w:r>
      <w:r w:rsidR="00647D1F" w:rsidRPr="004E3DC3">
        <w:rPr>
          <w:rFonts w:ascii="Segoe UI Semilight" w:eastAsia="Times New Roman" w:hAnsi="Segoe UI Semilight" w:cs="Segoe UI Semilight"/>
          <w:sz w:val="20"/>
          <w:szCs w:val="20"/>
        </w:rPr>
        <w:t>Mr. L. Phelan,</w:t>
      </w:r>
    </w:p>
    <w:p w14:paraId="72BA17E8" w14:textId="77777777" w:rsidR="00647D1F" w:rsidRPr="004E3DC3" w:rsidRDefault="00647D1F" w:rsidP="00F136C1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Grange Builders Providers,</w:t>
      </w:r>
    </w:p>
    <w:p w14:paraId="68340A6D" w14:textId="77777777" w:rsidR="00647D1F" w:rsidRPr="004E3DC3" w:rsidRDefault="00647D1F" w:rsidP="00F136C1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Unit 1,</w:t>
      </w:r>
    </w:p>
    <w:p w14:paraId="2F80EE36" w14:textId="77777777" w:rsidR="00647D1F" w:rsidRPr="004E3DC3" w:rsidRDefault="00647D1F" w:rsidP="00F136C1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Grange Avenue,</w:t>
      </w:r>
    </w:p>
    <w:p w14:paraId="003F55B4" w14:textId="77777777" w:rsidR="00647D1F" w:rsidRPr="004E3DC3" w:rsidRDefault="00647D1F" w:rsidP="00F136C1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Baldoyle Industrial Estate,</w:t>
      </w:r>
    </w:p>
    <w:p w14:paraId="18C783D4" w14:textId="77777777" w:rsidR="00647D1F" w:rsidRPr="004E3DC3" w:rsidRDefault="00647D1F" w:rsidP="00F136C1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Dublin 13,</w:t>
      </w:r>
    </w:p>
    <w:p w14:paraId="391920A7" w14:textId="79C476EA" w:rsidR="00647D1F" w:rsidRPr="004E3DC3" w:rsidRDefault="00647D1F" w:rsidP="00F136C1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D13 KR76.</w:t>
      </w:r>
    </w:p>
    <w:p w14:paraId="14067733" w14:textId="77777777" w:rsidR="00647D1F" w:rsidRPr="004E3DC3" w:rsidRDefault="00647D1F" w:rsidP="00647D1F">
      <w:pPr>
        <w:spacing w:before="80" w:after="80" w:line="276" w:lineRule="auto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</w:p>
    <w:p w14:paraId="5717A4FC" w14:textId="307129D6" w:rsidR="00647D1F" w:rsidRPr="004E3DC3" w:rsidRDefault="00647D1F" w:rsidP="00647D1F">
      <w:pPr>
        <w:jc w:val="both"/>
        <w:rPr>
          <w:rFonts w:ascii="Segoe UI Semilight" w:eastAsia="Times New Roman" w:hAnsi="Segoe UI Semilight" w:cs="Segoe UI Semilight"/>
          <w:sz w:val="20"/>
          <w:szCs w:val="20"/>
        </w:rPr>
      </w:pPr>
      <w:r w:rsidRPr="004E3DC3">
        <w:rPr>
          <w:rFonts w:ascii="Segoe UI Semilight" w:eastAsia="Times New Roman" w:hAnsi="Segoe UI Semilight" w:cs="Segoe UI Semilight"/>
          <w:sz w:val="20"/>
          <w:szCs w:val="20"/>
        </w:rPr>
        <w:t>November 7</w:t>
      </w:r>
      <w:r w:rsidRPr="004E3DC3">
        <w:rPr>
          <w:rFonts w:ascii="Segoe UI Semilight" w:eastAsia="Times New Roman" w:hAnsi="Segoe UI Semilight" w:cs="Segoe UI Semilight"/>
          <w:sz w:val="20"/>
          <w:szCs w:val="20"/>
          <w:vertAlign w:val="superscript"/>
        </w:rPr>
        <w:t>th</w:t>
      </w:r>
      <w:r w:rsidRPr="004E3DC3">
        <w:rPr>
          <w:rFonts w:ascii="Segoe UI Semilight" w:eastAsia="Times New Roman" w:hAnsi="Segoe UI Semilight" w:cs="Segoe UI Semilight"/>
          <w:sz w:val="20"/>
          <w:szCs w:val="20"/>
        </w:rPr>
        <w:t>, 2023.</w:t>
      </w:r>
    </w:p>
    <w:p w14:paraId="2638E20D" w14:textId="77777777" w:rsidR="003263F0" w:rsidRPr="004E3DC3" w:rsidRDefault="003263F0" w:rsidP="00C83857">
      <w:pPr>
        <w:spacing w:line="276" w:lineRule="auto"/>
        <w:ind w:right="605"/>
        <w:jc w:val="both"/>
        <w:rPr>
          <w:rFonts w:ascii="Segoe UI Semilight" w:hAnsi="Segoe UI Semilight" w:cs="Segoe UI Semilight"/>
          <w:b/>
          <w:bCs/>
          <w:sz w:val="20"/>
          <w:szCs w:val="20"/>
        </w:rPr>
      </w:pPr>
    </w:p>
    <w:p w14:paraId="2D2E2209" w14:textId="1B600935" w:rsidR="003263F0" w:rsidRPr="004E3DC3" w:rsidRDefault="003263F0" w:rsidP="00092939">
      <w:pPr>
        <w:spacing w:before="240" w:after="0" w:line="240" w:lineRule="auto"/>
        <w:ind w:left="1440" w:hanging="720"/>
        <w:jc w:val="both"/>
        <w:rPr>
          <w:rFonts w:ascii="Segoe UI Semilight" w:eastAsia="Calibri" w:hAnsi="Segoe UI Semilight" w:cs="Segoe UI Semilight"/>
          <w:b/>
          <w:sz w:val="20"/>
          <w:szCs w:val="20"/>
        </w:rPr>
      </w:pPr>
      <w:r w:rsidRPr="004E3DC3">
        <w:rPr>
          <w:rFonts w:ascii="Segoe UI Semilight" w:eastAsia="Calibri" w:hAnsi="Segoe UI Semilight" w:cs="Segoe UI Semilight"/>
          <w:b/>
          <w:sz w:val="20"/>
          <w:szCs w:val="20"/>
        </w:rPr>
        <w:t>RE:</w:t>
      </w:r>
      <w:r w:rsidRPr="004E3DC3">
        <w:rPr>
          <w:rFonts w:ascii="Segoe UI Semilight" w:eastAsia="Calibri" w:hAnsi="Segoe UI Semilight" w:cs="Segoe UI Semilight"/>
          <w:b/>
          <w:sz w:val="20"/>
          <w:szCs w:val="20"/>
        </w:rPr>
        <w:tab/>
      </w:r>
      <w:r w:rsidR="001C1151" w:rsidRPr="004E3DC3">
        <w:rPr>
          <w:rFonts w:ascii="Segoe UI Semilight" w:eastAsia="Calibri" w:hAnsi="Segoe UI Semilight" w:cs="Segoe UI Semilight"/>
          <w:b/>
          <w:sz w:val="20"/>
          <w:szCs w:val="20"/>
        </w:rPr>
        <w:t>Costings associated with Stage 3 LRD Application Submission to Fingal County Council.</w:t>
      </w:r>
      <w:r w:rsidRPr="004E3DC3">
        <w:rPr>
          <w:rFonts w:ascii="Segoe UI Semilight" w:eastAsia="Calibri" w:hAnsi="Segoe UI Semilight" w:cs="Segoe UI Semilight"/>
          <w:b/>
          <w:sz w:val="20"/>
          <w:szCs w:val="20"/>
        </w:rPr>
        <w:t xml:space="preserve"> </w:t>
      </w:r>
    </w:p>
    <w:p w14:paraId="5BF638EB" w14:textId="67DC1A9E" w:rsidR="003263F0" w:rsidRPr="004E3DC3" w:rsidRDefault="003263F0" w:rsidP="001C3B44">
      <w:pPr>
        <w:tabs>
          <w:tab w:val="num" w:pos="360"/>
        </w:tabs>
        <w:spacing w:before="240" w:after="0" w:line="240" w:lineRule="auto"/>
        <w:jc w:val="both"/>
        <w:rPr>
          <w:rFonts w:ascii="Segoe UI Semilight" w:eastAsia="Calibri" w:hAnsi="Segoe UI Semilight" w:cs="Segoe UI Semilight"/>
          <w:sz w:val="20"/>
          <w:szCs w:val="20"/>
        </w:rPr>
      </w:pPr>
    </w:p>
    <w:p w14:paraId="7B231293" w14:textId="66E2E787" w:rsidR="00C83857" w:rsidRPr="004E3DC3" w:rsidRDefault="001C1151" w:rsidP="006458BB">
      <w:pPr>
        <w:spacing w:line="360" w:lineRule="auto"/>
        <w:ind w:right="605"/>
        <w:jc w:val="both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sz w:val="20"/>
          <w:szCs w:val="20"/>
        </w:rPr>
        <w:t>Dear Liam</w:t>
      </w:r>
      <w:r w:rsidR="00C83857" w:rsidRPr="004E3DC3">
        <w:rPr>
          <w:rFonts w:ascii="Segoe UI Semilight" w:hAnsi="Segoe UI Semilight" w:cs="Segoe UI Semilight"/>
          <w:sz w:val="20"/>
          <w:szCs w:val="20"/>
        </w:rPr>
        <w:t xml:space="preserve">, </w:t>
      </w:r>
    </w:p>
    <w:p w14:paraId="6CD6A959" w14:textId="3D5D591C" w:rsidR="00C83857" w:rsidRDefault="00DB177B" w:rsidP="006458BB">
      <w:pPr>
        <w:pStyle w:val="Default"/>
        <w:spacing w:line="360" w:lineRule="auto"/>
        <w:rPr>
          <w:rFonts w:ascii="Segoe UI Semilight" w:hAnsi="Segoe UI Semilight" w:cs="Segoe UI Semilight"/>
          <w:color w:val="auto"/>
          <w:sz w:val="20"/>
          <w:szCs w:val="20"/>
        </w:rPr>
      </w:pPr>
      <w:r w:rsidRPr="004E3DC3">
        <w:rPr>
          <w:rFonts w:ascii="Segoe UI Semilight" w:hAnsi="Segoe UI Semilight" w:cs="Segoe UI Semilight"/>
          <w:color w:val="auto"/>
          <w:sz w:val="20"/>
          <w:szCs w:val="20"/>
        </w:rPr>
        <w:t>As you’re aware</w:t>
      </w:r>
      <w:r w:rsidR="006458BB">
        <w:rPr>
          <w:rFonts w:ascii="Segoe UI Semilight" w:hAnsi="Segoe UI Semilight" w:cs="Segoe UI Semilight"/>
          <w:color w:val="auto"/>
          <w:sz w:val="20"/>
          <w:szCs w:val="20"/>
        </w:rPr>
        <w:t>,</w:t>
      </w:r>
      <w:r w:rsidRPr="004E3DC3">
        <w:rPr>
          <w:rFonts w:ascii="Segoe UI Semilight" w:hAnsi="Segoe UI Semilight" w:cs="Segoe UI Semilight"/>
          <w:color w:val="auto"/>
          <w:sz w:val="20"/>
          <w:szCs w:val="20"/>
        </w:rPr>
        <w:t xml:space="preserve"> we are in the process of preparing </w:t>
      </w:r>
      <w:r w:rsidR="00F136C1">
        <w:rPr>
          <w:rFonts w:ascii="Segoe UI Semilight" w:hAnsi="Segoe UI Semilight" w:cs="Segoe UI Semilight"/>
          <w:color w:val="auto"/>
          <w:sz w:val="20"/>
          <w:szCs w:val="20"/>
        </w:rPr>
        <w:t>the</w:t>
      </w:r>
      <w:r w:rsidR="005D6687">
        <w:rPr>
          <w:rFonts w:ascii="Segoe UI Semilight" w:hAnsi="Segoe UI Semilight" w:cs="Segoe UI Semilight"/>
          <w:color w:val="auto"/>
          <w:sz w:val="20"/>
          <w:szCs w:val="20"/>
        </w:rPr>
        <w:t xml:space="preserve"> final planning application for the</w:t>
      </w:r>
      <w:r w:rsidR="006458BB">
        <w:rPr>
          <w:rFonts w:ascii="Segoe UI Semilight" w:hAnsi="Segoe UI Semilight" w:cs="Segoe UI Semilight"/>
          <w:color w:val="auto"/>
          <w:sz w:val="20"/>
          <w:szCs w:val="20"/>
        </w:rPr>
        <w:t xml:space="preserve"> proposed</w:t>
      </w:r>
      <w:r w:rsidR="004E3DC3" w:rsidRPr="004E3DC3">
        <w:rPr>
          <w:rFonts w:ascii="Segoe UI Semilight" w:hAnsi="Segoe UI Semilight" w:cs="Segoe UI Semilight"/>
          <w:color w:val="auto"/>
          <w:sz w:val="20"/>
          <w:szCs w:val="20"/>
        </w:rPr>
        <w:t xml:space="preserve"> 120-no.bed Large scale Residential Development (LRD) on lands located at Grange Road, Baldoyle, Dublin 13.</w:t>
      </w:r>
    </w:p>
    <w:p w14:paraId="35E9CF22" w14:textId="77777777" w:rsidR="00F136C1" w:rsidRPr="004E3DC3" w:rsidRDefault="00F136C1" w:rsidP="006458BB">
      <w:pPr>
        <w:pStyle w:val="Default"/>
        <w:spacing w:line="360" w:lineRule="auto"/>
        <w:rPr>
          <w:rFonts w:ascii="Segoe UI Semilight" w:hAnsi="Segoe UI Semilight" w:cs="Segoe UI Semilight"/>
          <w:color w:val="auto"/>
          <w:sz w:val="20"/>
          <w:szCs w:val="20"/>
        </w:rPr>
      </w:pPr>
    </w:p>
    <w:p w14:paraId="3A8CB601" w14:textId="7D5B3504" w:rsidR="002F5BD9" w:rsidRDefault="002F5BD9" w:rsidP="00F136C1">
      <w:pPr>
        <w:tabs>
          <w:tab w:val="left" w:pos="1100"/>
        </w:tabs>
        <w:spacing w:after="240" w:line="360" w:lineRule="auto"/>
        <w:ind w:right="543"/>
        <w:jc w:val="both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sz w:val="20"/>
          <w:szCs w:val="20"/>
        </w:rPr>
        <w:t xml:space="preserve">Significant input from lead and sub-consultants will be required to support the overall planning application for the consideration </w:t>
      </w:r>
      <w:r w:rsidR="00F136C1">
        <w:rPr>
          <w:rFonts w:ascii="Segoe UI Semilight" w:hAnsi="Segoe UI Semilight" w:cs="Segoe UI Semilight"/>
          <w:sz w:val="20"/>
          <w:szCs w:val="20"/>
        </w:rPr>
        <w:t>as part of this Stage 3 submission</w:t>
      </w:r>
      <w:r w:rsidRPr="004E3DC3">
        <w:rPr>
          <w:rFonts w:ascii="Segoe UI Semilight" w:hAnsi="Segoe UI Semilight" w:cs="Segoe UI Semilight"/>
          <w:sz w:val="20"/>
          <w:szCs w:val="20"/>
        </w:rPr>
        <w:t xml:space="preserve">, including, but not limited to, the following provided in Table 1 below. </w:t>
      </w:r>
    </w:p>
    <w:p w14:paraId="30BD3F07" w14:textId="5A7CD9D2" w:rsidR="004263BF" w:rsidRPr="004263BF" w:rsidRDefault="004263BF" w:rsidP="00F136C1">
      <w:pPr>
        <w:tabs>
          <w:tab w:val="left" w:pos="1100"/>
        </w:tabs>
        <w:spacing w:after="240" w:line="360" w:lineRule="auto"/>
        <w:ind w:right="543"/>
        <w:jc w:val="both"/>
        <w:rPr>
          <w:rFonts w:ascii="Segoe UI Semilight" w:hAnsi="Segoe UI Semilight" w:cs="Segoe UI Semilight"/>
          <w:sz w:val="20"/>
          <w:szCs w:val="20"/>
        </w:rPr>
      </w:pPr>
      <w:r w:rsidRPr="004263BF">
        <w:rPr>
          <w:rFonts w:ascii="Segoe UI Semilight" w:hAnsi="Segoe UI Semilight" w:cs="Segoe UI Semilight"/>
          <w:sz w:val="20"/>
          <w:szCs w:val="20"/>
        </w:rPr>
        <w:t xml:space="preserve">Separately, please note the Fingal County Council planning fee is €19, 737.12 for their assessment of the LRD Application upon lodgement which is not included in the fees provided below. </w:t>
      </w:r>
    </w:p>
    <w:p w14:paraId="4267F8EB" w14:textId="510D05D8" w:rsidR="00660715" w:rsidRPr="004E3DC3" w:rsidRDefault="00F136C1" w:rsidP="006458BB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97A48EF" wp14:editId="3D5A859A">
            <wp:simplePos x="0" y="0"/>
            <wp:positionH relativeFrom="margin">
              <wp:posOffset>-156949</wp:posOffset>
            </wp:positionH>
            <wp:positionV relativeFrom="paragraph">
              <wp:posOffset>285760</wp:posOffset>
            </wp:positionV>
            <wp:extent cx="1748733" cy="1057701"/>
            <wp:effectExtent l="0" t="0" r="4445" b="9525"/>
            <wp:wrapNone/>
            <wp:docPr id="2135486630" name="Picture 213548663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2" t="47641" r="49651" b="26899"/>
                    <a:stretch/>
                  </pic:blipFill>
                  <pic:spPr bwMode="auto">
                    <a:xfrm>
                      <a:off x="0" y="0"/>
                      <a:ext cx="1748733" cy="1057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715" w:rsidRPr="004E3DC3">
        <w:rPr>
          <w:rFonts w:ascii="Segoe UI Semilight" w:hAnsi="Segoe UI Semilight" w:cs="Segoe UI Semilight"/>
          <w:sz w:val="20"/>
          <w:szCs w:val="20"/>
        </w:rPr>
        <w:t xml:space="preserve">Yours Sincerely, </w:t>
      </w:r>
    </w:p>
    <w:p w14:paraId="29C53606" w14:textId="2869ADA1" w:rsidR="00660715" w:rsidRDefault="00660715" w:rsidP="006458BB">
      <w:pPr>
        <w:spacing w:line="360" w:lineRule="auto"/>
        <w:ind w:left="567"/>
        <w:jc w:val="both"/>
        <w:rPr>
          <w:rFonts w:ascii="Segoe UI Semilight" w:hAnsi="Segoe UI Semilight" w:cs="Segoe UI Semilight"/>
          <w:sz w:val="20"/>
          <w:szCs w:val="20"/>
        </w:rPr>
      </w:pPr>
    </w:p>
    <w:p w14:paraId="49D45F67" w14:textId="465F5D4E" w:rsidR="00F136C1" w:rsidRPr="004E3DC3" w:rsidRDefault="00F136C1" w:rsidP="006458BB">
      <w:pPr>
        <w:spacing w:line="360" w:lineRule="auto"/>
        <w:ind w:left="567"/>
        <w:jc w:val="both"/>
        <w:rPr>
          <w:rFonts w:ascii="Segoe UI Semilight" w:hAnsi="Segoe UI Semilight" w:cs="Segoe UI Semilight"/>
          <w:sz w:val="20"/>
          <w:szCs w:val="20"/>
        </w:rPr>
      </w:pPr>
    </w:p>
    <w:p w14:paraId="7ED39AAB" w14:textId="2AD88A90" w:rsidR="00660715" w:rsidRPr="004E3DC3" w:rsidRDefault="00660715" w:rsidP="006458BB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14:paraId="62B4CC53" w14:textId="65C0DFC5" w:rsidR="00660715" w:rsidRPr="004E3DC3" w:rsidRDefault="00660715" w:rsidP="006458BB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sz w:val="20"/>
          <w:szCs w:val="20"/>
        </w:rPr>
        <w:t>_________________________</w:t>
      </w:r>
    </w:p>
    <w:p w14:paraId="4D0F89E2" w14:textId="3C61AF34" w:rsidR="00660715" w:rsidRPr="004E3DC3" w:rsidRDefault="00660715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sz w:val="20"/>
          <w:szCs w:val="20"/>
        </w:rPr>
        <w:t>Francis Whelan MRIAI.</w:t>
      </w:r>
    </w:p>
    <w:p w14:paraId="383BADCC" w14:textId="5E6EF54B" w:rsidR="00272E82" w:rsidRDefault="00660715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4E3DC3">
        <w:rPr>
          <w:rFonts w:ascii="Segoe UI Semilight" w:hAnsi="Segoe UI Semilight" w:cs="Segoe UI Semilight"/>
          <w:sz w:val="20"/>
          <w:szCs w:val="20"/>
        </w:rPr>
        <w:t>Managing Director (Architecture</w:t>
      </w:r>
      <w:r w:rsidR="006458BB">
        <w:rPr>
          <w:rFonts w:ascii="Segoe UI Semilight" w:hAnsi="Segoe UI Semilight" w:cs="Segoe UI Semilight"/>
          <w:sz w:val="20"/>
          <w:szCs w:val="20"/>
        </w:rPr>
        <w:t>)</w:t>
      </w:r>
      <w:r w:rsidR="00C66B8D">
        <w:rPr>
          <w:rFonts w:ascii="Segoe UI Semilight" w:hAnsi="Segoe UI Semilight" w:cs="Segoe UI Semilight"/>
          <w:sz w:val="20"/>
          <w:szCs w:val="20"/>
        </w:rPr>
        <w:t xml:space="preserve">. </w:t>
      </w:r>
    </w:p>
    <w:p w14:paraId="1A2B1925" w14:textId="3B3ABBF2" w:rsidR="00554B46" w:rsidRDefault="000E0808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6C5F66">
        <w:rPr>
          <w:rFonts w:cs="Segoe UI Semilight"/>
          <w:noProof/>
          <w:color w:val="404040"/>
          <w:szCs w:val="20"/>
          <w:lang w:val="en-US" w:eastAsia="en-GB"/>
        </w:rPr>
        <w:drawing>
          <wp:anchor distT="0" distB="0" distL="114300" distR="114300" simplePos="0" relativeHeight="251665408" behindDoc="0" locked="0" layoutInCell="1" allowOverlap="1" wp14:anchorId="14E12BBE" wp14:editId="1F95AB92">
            <wp:simplePos x="0" y="0"/>
            <wp:positionH relativeFrom="column">
              <wp:posOffset>1624330</wp:posOffset>
            </wp:positionH>
            <wp:positionV relativeFrom="paragraph">
              <wp:posOffset>48260</wp:posOffset>
            </wp:positionV>
            <wp:extent cx="723265" cy="723265"/>
            <wp:effectExtent l="0" t="0" r="635" b="635"/>
            <wp:wrapNone/>
            <wp:docPr id="354360778" name="Picture 35436077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B496921" wp14:editId="7252801B">
            <wp:simplePos x="0" y="0"/>
            <wp:positionH relativeFrom="margin">
              <wp:posOffset>0</wp:posOffset>
            </wp:positionH>
            <wp:positionV relativeFrom="paragraph">
              <wp:posOffset>34365</wp:posOffset>
            </wp:positionV>
            <wp:extent cx="1385655" cy="696036"/>
            <wp:effectExtent l="0" t="0" r="5080" b="8890"/>
            <wp:wrapNone/>
            <wp:docPr id="801732573" name="Picture 1" descr="Irish Planning Institute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ish Planning Institute 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55" cy="69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D6B21" w14:textId="362CBB7B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4FF375E6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2663DB4F" w14:textId="2E30356D" w:rsidR="00554B46" w:rsidRDefault="000E0808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BC28C2">
        <w:rPr>
          <w:rFonts w:ascii="Segoe UI Semilight" w:hAnsi="Segoe UI Semilight" w:cs="Segoe UI Semilight"/>
          <w:b/>
          <w:bCs/>
          <w:color w:val="ED7D31" w:themeColor="accent2"/>
          <w:sz w:val="20"/>
          <w:szCs w:val="20"/>
        </w:rPr>
        <w:lastRenderedPageBreak/>
        <w:t>Table 1:</w:t>
      </w:r>
      <w:r w:rsidRPr="00BC28C2">
        <w:rPr>
          <w:rFonts w:ascii="Segoe UI Semilight" w:hAnsi="Segoe UI Semilight" w:cs="Segoe UI Semilight"/>
          <w:color w:val="ED7D31" w:themeColor="accent2"/>
          <w:sz w:val="20"/>
          <w:szCs w:val="20"/>
        </w:rPr>
        <w:t xml:space="preserve"> </w:t>
      </w:r>
      <w:r>
        <w:rPr>
          <w:rFonts w:ascii="Segoe UI Semilight" w:hAnsi="Segoe UI Semilight" w:cs="Segoe UI Semilight"/>
          <w:sz w:val="20"/>
          <w:szCs w:val="20"/>
        </w:rPr>
        <w:t xml:space="preserve">Third Party costings associated with </w:t>
      </w:r>
      <w:r w:rsidR="00BC28C2">
        <w:rPr>
          <w:rFonts w:ascii="Segoe UI Semilight" w:hAnsi="Segoe UI Semilight" w:cs="Segoe UI Semilight"/>
          <w:sz w:val="20"/>
          <w:szCs w:val="20"/>
        </w:rPr>
        <w:t xml:space="preserve">LRD Stage 3 application. </w:t>
      </w:r>
    </w:p>
    <w:p w14:paraId="5A337DA6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GridTable6Colorful-Accent2"/>
        <w:tblW w:w="8584" w:type="dxa"/>
        <w:tblLook w:val="04A0" w:firstRow="1" w:lastRow="0" w:firstColumn="1" w:lastColumn="0" w:noHBand="0" w:noVBand="1"/>
      </w:tblPr>
      <w:tblGrid>
        <w:gridCol w:w="2386"/>
        <w:gridCol w:w="2732"/>
        <w:gridCol w:w="3466"/>
      </w:tblGrid>
      <w:tr w:rsidR="008D67ED" w:rsidRPr="005165A9" w14:paraId="3B635BED" w14:textId="77777777" w:rsidTr="00A66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11A8442C" w14:textId="7777777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</w:p>
          <w:p w14:paraId="7F4BF950" w14:textId="7777777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Consultancy</w:t>
            </w:r>
          </w:p>
        </w:tc>
        <w:tc>
          <w:tcPr>
            <w:tcW w:w="2732" w:type="dxa"/>
          </w:tcPr>
          <w:p w14:paraId="20A86E25" w14:textId="77777777" w:rsidR="00554B46" w:rsidRPr="00BC28C2" w:rsidRDefault="00554B46" w:rsidP="00E07B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</w:p>
          <w:p w14:paraId="7896537C" w14:textId="77777777" w:rsidR="00554B46" w:rsidRPr="00BC28C2" w:rsidRDefault="00554B46" w:rsidP="00E07B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LRD Application Requirements</w:t>
            </w:r>
          </w:p>
        </w:tc>
        <w:tc>
          <w:tcPr>
            <w:tcW w:w="3466" w:type="dxa"/>
          </w:tcPr>
          <w:p w14:paraId="77B3CDCD" w14:textId="77777777" w:rsidR="00BC28C2" w:rsidRPr="00BC28C2" w:rsidRDefault="00BC28C2" w:rsidP="00E07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</w:p>
          <w:p w14:paraId="3A0DB847" w14:textId="7DC75B28" w:rsidR="00554B46" w:rsidRPr="00BC28C2" w:rsidRDefault="00554B46" w:rsidP="00E07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Fee</w:t>
            </w:r>
            <w:r w:rsidR="00595B34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s (Excluding VAT)</w:t>
            </w:r>
          </w:p>
        </w:tc>
      </w:tr>
      <w:tr w:rsidR="00A66D76" w:rsidRPr="005165A9" w14:paraId="663FB15F" w14:textId="77777777" w:rsidTr="00A6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2EF1F11F" w14:textId="64E9F709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Charles McCorkell Arborist</w:t>
            </w:r>
          </w:p>
        </w:tc>
        <w:tc>
          <w:tcPr>
            <w:tcW w:w="2732" w:type="dxa"/>
          </w:tcPr>
          <w:p w14:paraId="12BBFCF8" w14:textId="3FCEB391" w:rsidR="00554B46" w:rsidRPr="008D67ED" w:rsidRDefault="00554B46" w:rsidP="00E07B9E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Arboricultural Assessment.</w:t>
            </w:r>
          </w:p>
        </w:tc>
        <w:tc>
          <w:tcPr>
            <w:tcW w:w="3466" w:type="dxa"/>
          </w:tcPr>
          <w:p w14:paraId="50E46D3E" w14:textId="7EB701BC" w:rsidR="00554B46" w:rsidRPr="00BC28C2" w:rsidRDefault="00554B46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€1,300</w:t>
            </w:r>
          </w:p>
        </w:tc>
      </w:tr>
      <w:tr w:rsidR="008D67ED" w:rsidRPr="005165A9" w14:paraId="2D27B796" w14:textId="77777777" w:rsidTr="00A66D7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34847F26" w14:textId="4DCA97F6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Mitchell Engineering</w:t>
            </w:r>
          </w:p>
        </w:tc>
        <w:tc>
          <w:tcPr>
            <w:tcW w:w="2732" w:type="dxa"/>
          </w:tcPr>
          <w:p w14:paraId="5A0EB563" w14:textId="77CB8A94" w:rsidR="00554B46" w:rsidRPr="008D67ED" w:rsidRDefault="00554B46" w:rsidP="00E07B9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AA Screening.</w:t>
            </w:r>
          </w:p>
        </w:tc>
        <w:tc>
          <w:tcPr>
            <w:tcW w:w="3466" w:type="dxa"/>
          </w:tcPr>
          <w:p w14:paraId="015175FA" w14:textId="70348C36" w:rsidR="00554B46" w:rsidRPr="00BC28C2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€1,100</w:t>
            </w:r>
          </w:p>
        </w:tc>
      </w:tr>
      <w:tr w:rsidR="00A66D76" w:rsidRPr="005165A9" w14:paraId="0166A26B" w14:textId="77777777" w:rsidTr="00A6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67BABF12" w14:textId="2AF3D746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i ACOUSTIS</w:t>
            </w:r>
          </w:p>
        </w:tc>
        <w:tc>
          <w:tcPr>
            <w:tcW w:w="2732" w:type="dxa"/>
          </w:tcPr>
          <w:p w14:paraId="0241091F" w14:textId="569045DA" w:rsidR="00554B46" w:rsidRPr="008D67ED" w:rsidRDefault="00554B46" w:rsidP="00E07B9E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Noise Impacts.</w:t>
            </w:r>
          </w:p>
        </w:tc>
        <w:tc>
          <w:tcPr>
            <w:tcW w:w="3466" w:type="dxa"/>
          </w:tcPr>
          <w:p w14:paraId="14079187" w14:textId="67966262" w:rsidR="00554B46" w:rsidRPr="00BC28C2" w:rsidRDefault="00554B46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€3,500</w:t>
            </w:r>
          </w:p>
        </w:tc>
      </w:tr>
      <w:tr w:rsidR="008D67ED" w:rsidRPr="005165A9" w14:paraId="10D529B1" w14:textId="77777777" w:rsidTr="00A66D7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59719A18" w14:textId="150FF3F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Sabre</w:t>
            </w:r>
          </w:p>
        </w:tc>
        <w:tc>
          <w:tcPr>
            <w:tcW w:w="2732" w:type="dxa"/>
          </w:tcPr>
          <w:p w14:paraId="76315F89" w14:textId="11A24039" w:rsidR="00554B46" w:rsidRPr="008D67ED" w:rsidRDefault="00554B46" w:rsidP="00E07B9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Lighting Design.</w:t>
            </w:r>
          </w:p>
        </w:tc>
        <w:tc>
          <w:tcPr>
            <w:tcW w:w="3466" w:type="dxa"/>
          </w:tcPr>
          <w:p w14:paraId="5F2B07C0" w14:textId="200F01CE" w:rsidR="00554B46" w:rsidRPr="00BC28C2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€350</w:t>
            </w:r>
          </w:p>
        </w:tc>
      </w:tr>
      <w:tr w:rsidR="00A66D76" w:rsidRPr="005165A9" w14:paraId="1954BC8D" w14:textId="77777777" w:rsidTr="00A6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5CAD3614" w14:textId="7AC502B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Site Notices Ireland</w:t>
            </w:r>
          </w:p>
        </w:tc>
        <w:tc>
          <w:tcPr>
            <w:tcW w:w="2732" w:type="dxa"/>
          </w:tcPr>
          <w:p w14:paraId="7C0081BE" w14:textId="18868D19" w:rsidR="00554B46" w:rsidRPr="008D67ED" w:rsidRDefault="00554B46" w:rsidP="00E07B9E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Site notice (s).</w:t>
            </w:r>
          </w:p>
        </w:tc>
        <w:tc>
          <w:tcPr>
            <w:tcW w:w="3466" w:type="dxa"/>
          </w:tcPr>
          <w:p w14:paraId="3A7E461E" w14:textId="7306203C" w:rsidR="00554B46" w:rsidRPr="00BC28C2" w:rsidRDefault="00554B46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€250</w:t>
            </w:r>
          </w:p>
        </w:tc>
      </w:tr>
      <w:tr w:rsidR="008D67ED" w:rsidRPr="005165A9" w14:paraId="532E2FD0" w14:textId="77777777" w:rsidTr="00A66D7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62D223EB" w14:textId="7777777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Matrix Internet</w:t>
            </w:r>
          </w:p>
        </w:tc>
        <w:tc>
          <w:tcPr>
            <w:tcW w:w="2732" w:type="dxa"/>
          </w:tcPr>
          <w:p w14:paraId="32B8DF24" w14:textId="77777777" w:rsidR="00554B46" w:rsidRPr="008D67ED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Style w:val="contentpasted1"/>
                <w:rFonts w:ascii="Segoe UI Semilight" w:hAnsi="Segoe UI Semilight" w:cs="Segoe UI Semilight"/>
                <w:color w:val="auto"/>
                <w:sz w:val="20"/>
                <w:szCs w:val="20"/>
              </w:rPr>
              <w:t>Website Preparation.</w:t>
            </w:r>
          </w:p>
        </w:tc>
        <w:tc>
          <w:tcPr>
            <w:tcW w:w="3466" w:type="dxa"/>
          </w:tcPr>
          <w:p w14:paraId="795529B6" w14:textId="4D0FA471" w:rsidR="00554B46" w:rsidRPr="00BC28C2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Style w:val="contentpasted1"/>
                <w:rFonts w:ascii="Segoe UI Semilight" w:hAnsi="Segoe UI Semilight" w:cs="Segoe UI Semilight"/>
                <w:color w:val="auto"/>
                <w:sz w:val="20"/>
                <w:szCs w:val="20"/>
              </w:rPr>
              <w:t>€3,886.80</w:t>
            </w:r>
          </w:p>
        </w:tc>
      </w:tr>
      <w:tr w:rsidR="00A66D76" w:rsidRPr="005165A9" w14:paraId="0941AD8C" w14:textId="77777777" w:rsidTr="00A6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2DED32C7" w14:textId="7777777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Style w:val="contentpasted1"/>
                <w:rFonts w:ascii="Segoe UI Semilight" w:hAnsi="Segoe UI Semilight" w:cs="Segoe UI Semilight"/>
                <w:color w:val="auto"/>
                <w:sz w:val="20"/>
                <w:szCs w:val="20"/>
              </w:rPr>
              <w:t>B-Fluid Ltd.</w:t>
            </w:r>
          </w:p>
        </w:tc>
        <w:tc>
          <w:tcPr>
            <w:tcW w:w="2732" w:type="dxa"/>
          </w:tcPr>
          <w:p w14:paraId="7FC1CB90" w14:textId="7CDFA902" w:rsidR="00554B46" w:rsidRPr="008D67ED" w:rsidRDefault="00554B46" w:rsidP="00E07B9E">
            <w:pPr>
              <w:pStyle w:val="xms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</w:p>
          <w:p w14:paraId="48AB5A42" w14:textId="77777777" w:rsidR="00554B46" w:rsidRPr="008D67ED" w:rsidRDefault="00554B46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Style w:val="contentpasted1"/>
                <w:rFonts w:ascii="Segoe UI Semilight" w:hAnsi="Segoe UI Semilight" w:cs="Segoe UI Semilight"/>
                <w:color w:val="auto"/>
                <w:sz w:val="20"/>
                <w:szCs w:val="20"/>
              </w:rPr>
              <w:t>Micro-climate/ wind impacts.</w:t>
            </w:r>
          </w:p>
        </w:tc>
        <w:tc>
          <w:tcPr>
            <w:tcW w:w="3466" w:type="dxa"/>
          </w:tcPr>
          <w:p w14:paraId="70B2750F" w14:textId="4C680D57" w:rsidR="00554B46" w:rsidRPr="00BC28C2" w:rsidRDefault="00554B46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Style w:val="contentpasted2"/>
                <w:rFonts w:ascii="Segoe UI Semilight" w:hAnsi="Segoe UI Semilight" w:cs="Segoe UI Semilight"/>
                <w:color w:val="auto"/>
                <w:szCs w:val="20"/>
              </w:rPr>
              <w:t>€8,900</w:t>
            </w:r>
          </w:p>
        </w:tc>
      </w:tr>
      <w:tr w:rsidR="008D67ED" w:rsidRPr="005165A9" w14:paraId="19AF40F2" w14:textId="77777777" w:rsidTr="00A66D76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37AB9952" w14:textId="4ED4ACEE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Archaeology and Heritage Consultancy</w:t>
            </w:r>
          </w:p>
        </w:tc>
        <w:tc>
          <w:tcPr>
            <w:tcW w:w="2732" w:type="dxa"/>
          </w:tcPr>
          <w:p w14:paraId="4D25A0E0" w14:textId="77777777" w:rsidR="00554B46" w:rsidRPr="008D67ED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Style w:val="contentpasted1"/>
                <w:rFonts w:ascii="Segoe UI Semilight" w:hAnsi="Segoe UI Semilight" w:cs="Segoe UI Semilight"/>
                <w:color w:val="auto"/>
                <w:sz w:val="20"/>
                <w:szCs w:val="20"/>
              </w:rPr>
              <w:t>Archaeological Assessment and Method Statement.</w:t>
            </w:r>
          </w:p>
        </w:tc>
        <w:tc>
          <w:tcPr>
            <w:tcW w:w="3466" w:type="dxa"/>
          </w:tcPr>
          <w:p w14:paraId="37999328" w14:textId="69D48C53" w:rsidR="00554B46" w:rsidRPr="00BC28C2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Style w:val="contentpasted2"/>
                <w:rFonts w:ascii="Segoe UI Semilight" w:hAnsi="Segoe UI Semilight" w:cs="Segoe UI Semilight"/>
                <w:color w:val="auto"/>
                <w:szCs w:val="20"/>
                <w:shd w:val="clear" w:color="auto" w:fill="FFFFFF"/>
              </w:rPr>
              <w:t>€ 1,325</w:t>
            </w:r>
          </w:p>
        </w:tc>
      </w:tr>
      <w:tr w:rsidR="00A66D76" w:rsidRPr="005165A9" w14:paraId="297DAEC0" w14:textId="77777777" w:rsidTr="00A6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735B4E77" w14:textId="1A184670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M &amp; E Consultant</w:t>
            </w:r>
          </w:p>
        </w:tc>
        <w:tc>
          <w:tcPr>
            <w:tcW w:w="2732" w:type="dxa"/>
          </w:tcPr>
          <w:p w14:paraId="10DE212C" w14:textId="2B63A305" w:rsidR="00554B46" w:rsidRPr="008D67ED" w:rsidRDefault="00554B46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Climate Action Energy Statement.</w:t>
            </w:r>
          </w:p>
        </w:tc>
        <w:tc>
          <w:tcPr>
            <w:tcW w:w="3466" w:type="dxa"/>
          </w:tcPr>
          <w:p w14:paraId="34AB44DD" w14:textId="3E3C0389" w:rsidR="00554B46" w:rsidRPr="00BC28C2" w:rsidRDefault="0040493A" w:rsidP="00E07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</w:t>
            </w:r>
            <w:r w:rsidR="00595B34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 xml:space="preserve">3,500 </w:t>
            </w:r>
          </w:p>
        </w:tc>
      </w:tr>
      <w:tr w:rsidR="008D67ED" w:rsidRPr="005165A9" w14:paraId="0C2C26BE" w14:textId="77777777" w:rsidTr="00A66D7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14:paraId="55A5B4C5" w14:textId="77777777" w:rsidR="00554B46" w:rsidRPr="00BC28C2" w:rsidRDefault="00554B46" w:rsidP="00E07B9E">
            <w:pPr>
              <w:jc w:val="center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Traffico</w:t>
            </w:r>
          </w:p>
        </w:tc>
        <w:tc>
          <w:tcPr>
            <w:tcW w:w="2732" w:type="dxa"/>
          </w:tcPr>
          <w:p w14:paraId="5114CC2C" w14:textId="77777777" w:rsidR="00554B46" w:rsidRPr="008D67ED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8D67ED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Road Safety Audit.</w:t>
            </w:r>
          </w:p>
        </w:tc>
        <w:tc>
          <w:tcPr>
            <w:tcW w:w="3466" w:type="dxa"/>
          </w:tcPr>
          <w:p w14:paraId="25E98F53" w14:textId="3052FAF3" w:rsidR="00554B46" w:rsidRPr="00BC28C2" w:rsidRDefault="00554B46" w:rsidP="00E0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</w:pPr>
            <w:r w:rsidRPr="00BC28C2">
              <w:rPr>
                <w:rFonts w:ascii="Segoe UI Semilight" w:hAnsi="Segoe UI Semilight" w:cs="Segoe UI Semilight"/>
                <w:color w:val="auto"/>
                <w:sz w:val="20"/>
                <w:szCs w:val="20"/>
              </w:rPr>
              <w:t>€2, 350 ex VAT.</w:t>
            </w:r>
          </w:p>
        </w:tc>
      </w:tr>
    </w:tbl>
    <w:p w14:paraId="2952BD0A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17983556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214CB59A" w14:textId="5BA2FCDC" w:rsidR="00DD671D" w:rsidRDefault="00E21C63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 xml:space="preserve">Digital </w:t>
      </w:r>
      <w:r w:rsidR="00EE017E">
        <w:rPr>
          <w:rFonts w:ascii="Segoe UI Semilight" w:hAnsi="Segoe UI Semilight" w:cs="Segoe UI Semilight"/>
          <w:sz w:val="20"/>
          <w:szCs w:val="20"/>
        </w:rPr>
        <w:t xml:space="preserve">Dimensions.  </w:t>
      </w:r>
    </w:p>
    <w:p w14:paraId="08C86E9E" w14:textId="1FE95C72" w:rsidR="000E3E82" w:rsidRDefault="00DD671D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Moylans</w:t>
      </w:r>
      <w:r w:rsidR="00EE017E">
        <w:rPr>
          <w:rFonts w:ascii="Segoe UI Semilight" w:hAnsi="Segoe UI Semilight" w:cs="Segoe UI Semilight"/>
          <w:sz w:val="20"/>
          <w:szCs w:val="20"/>
        </w:rPr>
        <w:t xml:space="preserve">. </w:t>
      </w:r>
    </w:p>
    <w:p w14:paraId="4F7CD2A1" w14:textId="0114CF2C" w:rsidR="000E3E82" w:rsidRDefault="000E3E82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RMDA Landscape Architects.</w:t>
      </w:r>
    </w:p>
    <w:p w14:paraId="738F1C01" w14:textId="77777777" w:rsidR="000E3E82" w:rsidRDefault="000E3E82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3029A1B7" w14:textId="59273082" w:rsidR="00554B46" w:rsidRDefault="00E21C63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 xml:space="preserve"> </w:t>
      </w:r>
    </w:p>
    <w:p w14:paraId="3E845060" w14:textId="77777777" w:rsidR="00262F85" w:rsidRDefault="00262F85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1D99DEC0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1AEE58F1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00F32BD0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55265570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6F9DBEA9" w14:textId="77777777" w:rsidR="00554B46" w:rsidRDefault="00554B46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14:paraId="64DBA54A" w14:textId="4C5069D1" w:rsidR="00C66B8D" w:rsidRPr="006458BB" w:rsidRDefault="00C66B8D" w:rsidP="006458BB">
      <w:pPr>
        <w:pStyle w:val="NoSpacing"/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sectPr w:rsidR="00C66B8D" w:rsidRPr="006458BB" w:rsidSect="00D71853">
      <w:footerReference w:type="default" r:id="rId17"/>
      <w:pgSz w:w="11906" w:h="16838" w:code="9"/>
      <w:pgMar w:top="1128" w:right="1100" w:bottom="641" w:left="155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CBD1" w14:textId="77777777" w:rsidR="00A64580" w:rsidRDefault="00A64580" w:rsidP="00EC35AB">
      <w:pPr>
        <w:spacing w:after="0" w:line="240" w:lineRule="auto"/>
      </w:pPr>
      <w:r>
        <w:separator/>
      </w:r>
    </w:p>
  </w:endnote>
  <w:endnote w:type="continuationSeparator" w:id="0">
    <w:p w14:paraId="0D57EB52" w14:textId="77777777" w:rsidR="00A64580" w:rsidRDefault="00A64580" w:rsidP="00EC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497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F5C2C" w14:textId="5BDE19BF" w:rsidR="007B409F" w:rsidRDefault="0006114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1C22A4" wp14:editId="2392B925">
                  <wp:simplePos x="0" y="0"/>
                  <wp:positionH relativeFrom="page">
                    <wp:align>center</wp:align>
                  </wp:positionH>
                  <wp:positionV relativeFrom="paragraph">
                    <wp:posOffset>81782</wp:posOffset>
                  </wp:positionV>
                  <wp:extent cx="5766890" cy="751715"/>
                  <wp:effectExtent l="0" t="0" r="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66890" cy="751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240ED8" w14:textId="77777777" w:rsidR="0006114B" w:rsidRPr="00372B45" w:rsidRDefault="0006114B" w:rsidP="0006114B">
                              <w:pPr>
                                <w:pStyle w:val="NoSpacing"/>
                                <w:jc w:val="center"/>
                                <w:rPr>
                                  <w:rFonts w:ascii="Segoe UI Semilight" w:hAnsi="Segoe UI Semilight" w:cs="Segoe UI Semilight"/>
                                  <w:color w:val="7B7B7B" w:themeColor="accent3" w:themeShade="BF"/>
                                  <w:sz w:val="18"/>
                                  <w:szCs w:val="18"/>
                                </w:rPr>
                              </w:pPr>
                              <w:r w:rsidRPr="00372B45">
                                <w:rPr>
                                  <w:rFonts w:ascii="Segoe UI Semilight" w:hAnsi="Segoe UI Semilight" w:cs="Segoe UI Semilight"/>
                                  <w:color w:val="7B7B7B" w:themeColor="accent3" w:themeShade="BF"/>
                                  <w:sz w:val="18"/>
                                  <w:szCs w:val="18"/>
                                </w:rPr>
                                <w:t>CWPA Ltd.  Registered Office at Unit 10 North Street Business Park, Seatown West, Swords, Co. Dublin, K67 C992. Company Registration No. 672246.  Directors: J. Corr (Planning), F. Whelan (Architecture), Cathal Saunders (CFO), S. Peppard (Property &amp; Development), V. Convery (Projects), Company Secretary: Ciaran Corcoran.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D1C22A4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0;margin-top:6.45pt;width:454.1pt;height:59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" filled="f" stroked="f" strokeweight=".5pt">
                  <v:textbox>
                    <w:txbxContent>
                      <w:p w14:paraId="30240ED8" w14:textId="77777777" w:rsidR="0006114B" w:rsidRPr="00372B45" w:rsidRDefault="0006114B" w:rsidP="0006114B">
                        <w:pPr>
                          <w:pStyle w:val="NoSpacing"/>
                          <w:jc w:val="center"/>
                          <w:rPr>
                            <w:rFonts w:ascii="Segoe UI Semilight" w:hAnsi="Segoe UI Semilight" w:cs="Segoe UI Semilight"/>
                            <w:color w:val="7B7B7B" w:themeColor="accent3" w:themeShade="BF"/>
                            <w:sz w:val="18"/>
                            <w:szCs w:val="18"/>
                          </w:rPr>
                        </w:pPr>
                        <w:r w:rsidRPr="00372B45">
                          <w:rPr>
                            <w:rFonts w:ascii="Segoe UI Semilight" w:hAnsi="Segoe UI Semilight" w:cs="Segoe UI Semilight"/>
                            <w:color w:val="7B7B7B" w:themeColor="accent3" w:themeShade="BF"/>
                            <w:sz w:val="18"/>
                            <w:szCs w:val="18"/>
                          </w:rPr>
                          <w:t>CWPA Ltd.  Registered Office at Unit 10 North Street Business Park, Seatown West, Swords, Co. Dublin, K67 C992. Company Registration No. 672246.  Directors: J. Corr (Planning), F. Whelan (Architecture), Cathal Saunders (CFO), S. Peppard (Property &amp; Development), V. Convery (Projects), Company Secretary: Ciaran Corcoran.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7B409F">
          <w:fldChar w:fldCharType="begin"/>
        </w:r>
        <w:r w:rsidR="007B409F">
          <w:instrText xml:space="preserve"> PAGE   \* MERGEFORMAT </w:instrText>
        </w:r>
        <w:r w:rsidR="007B409F">
          <w:fldChar w:fldCharType="separate"/>
        </w:r>
        <w:r w:rsidR="007B409F">
          <w:rPr>
            <w:noProof/>
          </w:rPr>
          <w:t>2</w:t>
        </w:r>
        <w:r w:rsidR="007B409F">
          <w:rPr>
            <w:noProof/>
          </w:rPr>
          <w:fldChar w:fldCharType="end"/>
        </w:r>
      </w:p>
    </w:sdtContent>
  </w:sdt>
  <w:p w14:paraId="30717C17" w14:textId="52AD4287" w:rsidR="00D50DD6" w:rsidRPr="00AB1F13" w:rsidRDefault="00D50DD6" w:rsidP="00D50DD6">
    <w:pPr>
      <w:pStyle w:val="Footer"/>
      <w:jc w:val="center"/>
      <w:rPr>
        <w:rFonts w:cs="Segoe UI Semi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792C" w14:textId="77777777" w:rsidR="00A64580" w:rsidRDefault="00A64580" w:rsidP="00EC35AB">
      <w:pPr>
        <w:spacing w:after="0" w:line="240" w:lineRule="auto"/>
      </w:pPr>
      <w:r>
        <w:separator/>
      </w:r>
    </w:p>
  </w:footnote>
  <w:footnote w:type="continuationSeparator" w:id="0">
    <w:p w14:paraId="05C22236" w14:textId="77777777" w:rsidR="00A64580" w:rsidRDefault="00A64580" w:rsidP="00EC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7A"/>
    <w:multiLevelType w:val="multilevel"/>
    <w:tmpl w:val="DAB60E8C"/>
    <w:styleLink w:val="CurrentList12"/>
    <w:lvl w:ilvl="0">
      <w:start w:val="1"/>
      <w:numFmt w:val="bullet"/>
      <w:lvlText w:val=""/>
      <w:lvlJc w:val="left"/>
      <w:pPr>
        <w:ind w:left="2836" w:hanging="567"/>
      </w:pPr>
      <w:rPr>
        <w:rFonts w:ascii="Symbol" w:hAnsi="Symbol" w:hint="default"/>
        <w:color w:val="ED7D31" w:themeColor="accent2"/>
        <w:sz w:val="20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olor w:val="ED7D31" w:themeColor="accent2"/>
        <w:sz w:val="20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1C0FB7"/>
    <w:multiLevelType w:val="hybridMultilevel"/>
    <w:tmpl w:val="0554C86E"/>
    <w:styleLink w:val="Numbered"/>
    <w:lvl w:ilvl="0" w:tplc="A4446D0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ACA5D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AA8C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07A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E6B1E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94753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8C589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A377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28C3C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EB300C"/>
    <w:multiLevelType w:val="multilevel"/>
    <w:tmpl w:val="7F90326C"/>
    <w:styleLink w:val="CurrentList17"/>
    <w:lvl w:ilvl="0">
      <w:start w:val="1"/>
      <w:numFmt w:val="decimal"/>
      <w:lvlText w:val="%1.0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7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" w15:restartNumberingAfterBreak="0">
    <w:nsid w:val="0768417F"/>
    <w:multiLevelType w:val="hybridMultilevel"/>
    <w:tmpl w:val="EF6498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FFE"/>
    <w:multiLevelType w:val="hybridMultilevel"/>
    <w:tmpl w:val="12E6756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90D02"/>
    <w:multiLevelType w:val="hybridMultilevel"/>
    <w:tmpl w:val="5F2C75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33F27"/>
    <w:multiLevelType w:val="hybridMultilevel"/>
    <w:tmpl w:val="CB201D30"/>
    <w:lvl w:ilvl="0" w:tplc="02780CAE">
      <w:start w:val="1"/>
      <w:numFmt w:val="decimal"/>
      <w:lvlText w:val="%1."/>
      <w:lvlJc w:val="left"/>
      <w:pPr>
        <w:ind w:left="1287" w:hanging="360"/>
      </w:pPr>
      <w:rPr>
        <w:rFonts w:ascii="Segoe UI" w:hAnsi="Segoe UI" w:cs="Segoe UI" w:hint="default"/>
        <w:b/>
        <w:bCs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7E348B"/>
    <w:multiLevelType w:val="multilevel"/>
    <w:tmpl w:val="89C0EF48"/>
    <w:styleLink w:val="CurrentList9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8" w15:restartNumberingAfterBreak="0">
    <w:nsid w:val="1A20670E"/>
    <w:multiLevelType w:val="hybridMultilevel"/>
    <w:tmpl w:val="7C3ED5E2"/>
    <w:lvl w:ilvl="0" w:tplc="71309EAC">
      <w:start w:val="1"/>
      <w:numFmt w:val="lowerLetter"/>
      <w:pStyle w:val="LetteredList"/>
      <w:lvlText w:val="%1."/>
      <w:lvlJc w:val="left"/>
      <w:pPr>
        <w:ind w:left="1985" w:hanging="567"/>
      </w:pPr>
      <w:rPr>
        <w:rFonts w:ascii="Segoe UI" w:hAnsi="Segoe UI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006D9"/>
    <w:multiLevelType w:val="multilevel"/>
    <w:tmpl w:val="2DC081B0"/>
    <w:styleLink w:val="CurrentList2"/>
    <w:lvl w:ilvl="0">
      <w:start w:val="1"/>
      <w:numFmt w:val="decimal"/>
      <w:lvlText w:val="%1.0"/>
      <w:lvlJc w:val="left"/>
      <w:pPr>
        <w:ind w:left="2269" w:hanging="567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2269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2" w:hanging="2160"/>
      </w:pPr>
      <w:rPr>
        <w:rFonts w:hint="default"/>
      </w:rPr>
    </w:lvl>
  </w:abstractNum>
  <w:abstractNum w:abstractNumId="10" w15:restartNumberingAfterBreak="0">
    <w:nsid w:val="1D614B3D"/>
    <w:multiLevelType w:val="multilevel"/>
    <w:tmpl w:val="5C34BC32"/>
    <w:lvl w:ilvl="0">
      <w:start w:val="1"/>
      <w:numFmt w:val="decimal"/>
      <w:pStyle w:val="Heading1"/>
      <w:lvlText w:val="%1.0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pStyle w:val="Heading2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11" w15:restartNumberingAfterBreak="0">
    <w:nsid w:val="226E1845"/>
    <w:multiLevelType w:val="multilevel"/>
    <w:tmpl w:val="E182B606"/>
    <w:styleLink w:val="CurrentList1"/>
    <w:lvl w:ilvl="0">
      <w:start w:val="1"/>
      <w:numFmt w:val="decimal"/>
      <w:lvlText w:val="%1.0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7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12" w15:restartNumberingAfterBreak="0">
    <w:nsid w:val="22BF3BC4"/>
    <w:multiLevelType w:val="hybridMultilevel"/>
    <w:tmpl w:val="0C3A6908"/>
    <w:lvl w:ilvl="0" w:tplc="EA822A2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A52C4"/>
    <w:multiLevelType w:val="hybridMultilevel"/>
    <w:tmpl w:val="FA8ECB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63CC6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1E63EF"/>
    <w:multiLevelType w:val="hybridMultilevel"/>
    <w:tmpl w:val="3CE22C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1290"/>
    <w:multiLevelType w:val="hybridMultilevel"/>
    <w:tmpl w:val="B8FAE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E5030"/>
    <w:multiLevelType w:val="multilevel"/>
    <w:tmpl w:val="6D66578C"/>
    <w:styleLink w:val="CurrentList11"/>
    <w:lvl w:ilvl="0">
      <w:start w:val="1"/>
      <w:numFmt w:val="decimal"/>
      <w:lvlText w:val="%1.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60B45"/>
    <w:multiLevelType w:val="hybridMultilevel"/>
    <w:tmpl w:val="ED24476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7E1782E"/>
    <w:multiLevelType w:val="hybridMultilevel"/>
    <w:tmpl w:val="54C0ACB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1442D"/>
    <w:multiLevelType w:val="multilevel"/>
    <w:tmpl w:val="2F16D914"/>
    <w:styleLink w:val="CurrentList10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21" w15:restartNumberingAfterBreak="0">
    <w:nsid w:val="3D9F42FC"/>
    <w:multiLevelType w:val="hybridMultilevel"/>
    <w:tmpl w:val="05AA8C5C"/>
    <w:lvl w:ilvl="0" w:tplc="28080266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93CDC"/>
    <w:multiLevelType w:val="hybridMultilevel"/>
    <w:tmpl w:val="E3AE3E2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D6834"/>
    <w:multiLevelType w:val="hybridMultilevel"/>
    <w:tmpl w:val="0554C86E"/>
    <w:numStyleLink w:val="Numbered"/>
  </w:abstractNum>
  <w:abstractNum w:abstractNumId="24" w15:restartNumberingAfterBreak="0">
    <w:nsid w:val="45CB370C"/>
    <w:multiLevelType w:val="multilevel"/>
    <w:tmpl w:val="EFFAE52E"/>
    <w:styleLink w:val="CurrentList6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2269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25" w15:restartNumberingAfterBreak="0">
    <w:nsid w:val="525D728A"/>
    <w:multiLevelType w:val="multilevel"/>
    <w:tmpl w:val="A524FDC4"/>
    <w:lvl w:ilvl="0">
      <w:start w:val="2"/>
      <w:numFmt w:val="decimal"/>
      <w:lvlText w:val="%1.0"/>
      <w:lvlJc w:val="left"/>
      <w:pPr>
        <w:ind w:left="720" w:hanging="720"/>
      </w:pPr>
      <w:rPr>
        <w:b w:val="0"/>
        <w:bCs/>
        <w:i w:val="0"/>
        <w:color w:val="ED7D31" w:themeColor="accent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i w:val="0"/>
      </w:rPr>
    </w:lvl>
  </w:abstractNum>
  <w:abstractNum w:abstractNumId="26" w15:restartNumberingAfterBreak="0">
    <w:nsid w:val="56FF47B9"/>
    <w:multiLevelType w:val="multilevel"/>
    <w:tmpl w:val="7D34D8E2"/>
    <w:styleLink w:val="CurrentList18"/>
    <w:lvl w:ilvl="0">
      <w:start w:val="1"/>
      <w:numFmt w:val="decimal"/>
      <w:lvlText w:val="%1.0"/>
      <w:lvlJc w:val="left"/>
      <w:pPr>
        <w:ind w:left="480" w:hanging="480"/>
      </w:pPr>
      <w:rPr>
        <w:rFonts w:asciiTheme="majorHAnsi" w:hAnsiTheme="majorHAnsi" w:cstheme="majorHAnsi" w:hint="default"/>
        <w:b/>
        <w:bCs/>
        <w:i w:val="0"/>
        <w:iCs w:val="0"/>
        <w:color w:val="ED7D31" w:themeColor="accen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589B737B"/>
    <w:multiLevelType w:val="multilevel"/>
    <w:tmpl w:val="EFFAE52E"/>
    <w:styleLink w:val="CurrentList7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2269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28" w15:restartNumberingAfterBreak="0">
    <w:nsid w:val="59AD17A1"/>
    <w:multiLevelType w:val="hybridMultilevel"/>
    <w:tmpl w:val="1CB473F4"/>
    <w:lvl w:ilvl="0" w:tplc="DBCA885A">
      <w:start w:val="1"/>
      <w:numFmt w:val="decimal"/>
      <w:pStyle w:val="ListParagraph"/>
      <w:lvlText w:val="%1."/>
      <w:lvlJc w:val="left"/>
      <w:pPr>
        <w:ind w:left="1985" w:hanging="567"/>
      </w:pPr>
      <w:rPr>
        <w:rFonts w:ascii="Segoe UI" w:hAnsi="Segoe UI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3F8F"/>
    <w:multiLevelType w:val="multilevel"/>
    <w:tmpl w:val="90F8F276"/>
    <w:lvl w:ilvl="0">
      <w:start w:val="3"/>
      <w:numFmt w:val="decimal"/>
      <w:lvlText w:val="%1.0"/>
      <w:lvlJc w:val="left"/>
      <w:pPr>
        <w:ind w:left="720" w:hanging="720"/>
      </w:pPr>
      <w:rPr>
        <w:b/>
        <w:bCs w:val="0"/>
        <w:i w:val="0"/>
        <w:color w:val="ED7D31" w:themeColor="accent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i w:val="0"/>
      </w:rPr>
    </w:lvl>
  </w:abstractNum>
  <w:abstractNum w:abstractNumId="30" w15:restartNumberingAfterBreak="0">
    <w:nsid w:val="607A78C9"/>
    <w:multiLevelType w:val="multilevel"/>
    <w:tmpl w:val="7D34D8E2"/>
    <w:lvl w:ilvl="0">
      <w:start w:val="1"/>
      <w:numFmt w:val="decimal"/>
      <w:lvlText w:val="%1.0"/>
      <w:lvlJc w:val="left"/>
      <w:pPr>
        <w:ind w:left="480" w:hanging="480"/>
      </w:pPr>
      <w:rPr>
        <w:rFonts w:asciiTheme="majorHAnsi" w:hAnsiTheme="majorHAnsi" w:cstheme="majorHAnsi" w:hint="default"/>
        <w:b/>
        <w:bCs/>
        <w:i w:val="0"/>
        <w:iCs w:val="0"/>
        <w:color w:val="ED7D31" w:themeColor="accen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1" w15:restartNumberingAfterBreak="0">
    <w:nsid w:val="62081551"/>
    <w:multiLevelType w:val="multilevel"/>
    <w:tmpl w:val="288CFB44"/>
    <w:lvl w:ilvl="0">
      <w:start w:val="4"/>
      <w:numFmt w:val="decimal"/>
      <w:lvlText w:val="%1.0"/>
      <w:lvlJc w:val="left"/>
      <w:pPr>
        <w:ind w:left="720" w:hanging="720"/>
      </w:pPr>
      <w:rPr>
        <w:b/>
        <w:bCs w:val="0"/>
        <w:i w:val="0"/>
        <w:color w:val="ED7D31" w:themeColor="accent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i w:val="0"/>
      </w:rPr>
    </w:lvl>
  </w:abstractNum>
  <w:abstractNum w:abstractNumId="32" w15:restartNumberingAfterBreak="0">
    <w:nsid w:val="622C7B5B"/>
    <w:multiLevelType w:val="hybridMultilevel"/>
    <w:tmpl w:val="E2D256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D51AF"/>
    <w:multiLevelType w:val="hybridMultilevel"/>
    <w:tmpl w:val="9D3CA75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D0983"/>
    <w:multiLevelType w:val="hybridMultilevel"/>
    <w:tmpl w:val="3028C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23089"/>
    <w:multiLevelType w:val="multilevel"/>
    <w:tmpl w:val="3A4281DC"/>
    <w:styleLink w:val="CurrentList8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36" w15:restartNumberingAfterBreak="0">
    <w:nsid w:val="69B063A8"/>
    <w:multiLevelType w:val="hybridMultilevel"/>
    <w:tmpl w:val="FD984C4C"/>
    <w:lvl w:ilvl="0" w:tplc="EA822A2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154574"/>
    <w:multiLevelType w:val="multilevel"/>
    <w:tmpl w:val="1CB473F4"/>
    <w:styleLink w:val="CurrentList15"/>
    <w:lvl w:ilvl="0">
      <w:start w:val="1"/>
      <w:numFmt w:val="decimal"/>
      <w:lvlText w:val="%1."/>
      <w:lvlJc w:val="left"/>
      <w:pPr>
        <w:ind w:left="1985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5155A"/>
    <w:multiLevelType w:val="hybridMultilevel"/>
    <w:tmpl w:val="EFC061E4"/>
    <w:lvl w:ilvl="0" w:tplc="C3CCE674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741DFD"/>
    <w:multiLevelType w:val="multilevel"/>
    <w:tmpl w:val="5EF8B612"/>
    <w:styleLink w:val="CurrentList3"/>
    <w:lvl w:ilvl="0">
      <w:start w:val="1"/>
      <w:numFmt w:val="decimal"/>
      <w:lvlText w:val="%1.0"/>
      <w:lvlJc w:val="left"/>
      <w:pPr>
        <w:ind w:left="1702" w:hanging="851"/>
      </w:pPr>
      <w:rPr>
        <w:rFonts w:ascii="Segoe UI" w:hAnsi="Segoe UI" w:hint="default"/>
        <w:b/>
        <w:i w:val="0"/>
        <w:color w:val="ED7D31" w:themeColor="accent2"/>
        <w:sz w:val="20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312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3" w:hanging="2160"/>
      </w:pPr>
      <w:rPr>
        <w:rFonts w:hint="default"/>
      </w:rPr>
    </w:lvl>
  </w:abstractNum>
  <w:abstractNum w:abstractNumId="40" w15:restartNumberingAfterBreak="0">
    <w:nsid w:val="70314F21"/>
    <w:multiLevelType w:val="hybridMultilevel"/>
    <w:tmpl w:val="DDA470BE"/>
    <w:lvl w:ilvl="0" w:tplc="EA822A2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477C8"/>
    <w:multiLevelType w:val="multilevel"/>
    <w:tmpl w:val="0440439C"/>
    <w:styleLink w:val="CurrentList5"/>
    <w:lvl w:ilvl="0">
      <w:start w:val="1"/>
      <w:numFmt w:val="decimal"/>
      <w:lvlText w:val="%1.0"/>
      <w:lvlJc w:val="left"/>
      <w:pPr>
        <w:ind w:left="1418" w:hanging="567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312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3" w:hanging="2160"/>
      </w:pPr>
      <w:rPr>
        <w:rFonts w:hint="default"/>
      </w:rPr>
    </w:lvl>
  </w:abstractNum>
  <w:abstractNum w:abstractNumId="42" w15:restartNumberingAfterBreak="0">
    <w:nsid w:val="72A44715"/>
    <w:multiLevelType w:val="hybridMultilevel"/>
    <w:tmpl w:val="66A2D170"/>
    <w:lvl w:ilvl="0" w:tplc="6FCA21F4">
      <w:start w:val="1"/>
      <w:numFmt w:val="upperLetter"/>
      <w:pStyle w:val="LetteredFalseHeading"/>
      <w:lvlText w:val="%1)"/>
      <w:lvlJc w:val="left"/>
      <w:pPr>
        <w:ind w:left="1134" w:hanging="283"/>
      </w:pPr>
      <w:rPr>
        <w:rFonts w:ascii="Segoe UI" w:hAnsi="Segoe UI" w:hint="default"/>
        <w:b/>
        <w:i w:val="0"/>
        <w:color w:val="ED7D31" w:themeColor="accent2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25E6F"/>
    <w:multiLevelType w:val="multilevel"/>
    <w:tmpl w:val="4C220A62"/>
    <w:styleLink w:val="CurrentList16"/>
    <w:lvl w:ilvl="0">
      <w:start w:val="1"/>
      <w:numFmt w:val="decimal"/>
      <w:lvlText w:val="%1.0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44" w15:restartNumberingAfterBreak="0">
    <w:nsid w:val="784C5774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43754F"/>
    <w:multiLevelType w:val="hybridMultilevel"/>
    <w:tmpl w:val="5E403A7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E7B45"/>
    <w:multiLevelType w:val="hybridMultilevel"/>
    <w:tmpl w:val="C0C274FE"/>
    <w:lvl w:ilvl="0" w:tplc="CC00B0EE">
      <w:start w:val="1"/>
      <w:numFmt w:val="bullet"/>
      <w:pStyle w:val="BulletPoint"/>
      <w:lvlText w:val=""/>
      <w:lvlJc w:val="left"/>
      <w:pPr>
        <w:ind w:left="1985" w:hanging="567"/>
      </w:pPr>
      <w:rPr>
        <w:rFonts w:ascii="Symbol" w:hAnsi="Symbol" w:hint="default"/>
        <w:color w:val="ED7D31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239BD"/>
    <w:multiLevelType w:val="multilevel"/>
    <w:tmpl w:val="5E72C58E"/>
    <w:styleLink w:val="CurrentList4"/>
    <w:lvl w:ilvl="0">
      <w:start w:val="1"/>
      <w:numFmt w:val="decimal"/>
      <w:lvlText w:val="%1.0"/>
      <w:lvlJc w:val="left"/>
      <w:pPr>
        <w:ind w:left="1418" w:hanging="567"/>
      </w:p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312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3" w:hanging="2160"/>
      </w:pPr>
      <w:rPr>
        <w:rFonts w:hint="default"/>
      </w:rPr>
    </w:lvl>
  </w:abstractNum>
  <w:num w:numId="1" w16cid:durableId="1875658167">
    <w:abstractNumId w:val="2"/>
  </w:num>
  <w:num w:numId="2" w16cid:durableId="1077900973">
    <w:abstractNumId w:val="11"/>
  </w:num>
  <w:num w:numId="3" w16cid:durableId="1807160565">
    <w:abstractNumId w:val="9"/>
  </w:num>
  <w:num w:numId="4" w16cid:durableId="916138305">
    <w:abstractNumId w:val="39"/>
  </w:num>
  <w:num w:numId="5" w16cid:durableId="1064370831">
    <w:abstractNumId w:val="47"/>
  </w:num>
  <w:num w:numId="6" w16cid:durableId="279534609">
    <w:abstractNumId w:val="41"/>
  </w:num>
  <w:num w:numId="7" w16cid:durableId="2016640936">
    <w:abstractNumId w:val="24"/>
  </w:num>
  <w:num w:numId="8" w16cid:durableId="33425819">
    <w:abstractNumId w:val="27"/>
  </w:num>
  <w:num w:numId="9" w16cid:durableId="1176336651">
    <w:abstractNumId w:val="35"/>
  </w:num>
  <w:num w:numId="10" w16cid:durableId="1845972608">
    <w:abstractNumId w:val="7"/>
  </w:num>
  <w:num w:numId="11" w16cid:durableId="1179268580">
    <w:abstractNumId w:val="10"/>
  </w:num>
  <w:num w:numId="12" w16cid:durableId="663435831">
    <w:abstractNumId w:val="20"/>
  </w:num>
  <w:num w:numId="13" w16cid:durableId="492910607">
    <w:abstractNumId w:val="28"/>
  </w:num>
  <w:num w:numId="14" w16cid:durableId="147871575">
    <w:abstractNumId w:val="17"/>
  </w:num>
  <w:num w:numId="15" w16cid:durableId="1458330844">
    <w:abstractNumId w:val="0"/>
  </w:num>
  <w:num w:numId="16" w16cid:durableId="668630911">
    <w:abstractNumId w:val="46"/>
  </w:num>
  <w:num w:numId="17" w16cid:durableId="1199472571">
    <w:abstractNumId w:val="44"/>
  </w:num>
  <w:num w:numId="18" w16cid:durableId="825168033">
    <w:abstractNumId w:val="14"/>
  </w:num>
  <w:num w:numId="19" w16cid:durableId="2091343263">
    <w:abstractNumId w:val="42"/>
  </w:num>
  <w:num w:numId="20" w16cid:durableId="1019283614">
    <w:abstractNumId w:val="37"/>
  </w:num>
  <w:num w:numId="21" w16cid:durableId="1746223475">
    <w:abstractNumId w:val="8"/>
  </w:num>
  <w:num w:numId="22" w16cid:durableId="529074223">
    <w:abstractNumId w:val="43"/>
  </w:num>
  <w:num w:numId="23" w16cid:durableId="16040740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6695323">
    <w:abstractNumId w:val="25"/>
  </w:num>
  <w:num w:numId="25" w16cid:durableId="129001318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312077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363582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2120561">
    <w:abstractNumId w:val="26"/>
  </w:num>
  <w:num w:numId="29" w16cid:durableId="1353610582">
    <w:abstractNumId w:val="3"/>
  </w:num>
  <w:num w:numId="30" w16cid:durableId="921060818">
    <w:abstractNumId w:val="15"/>
  </w:num>
  <w:num w:numId="31" w16cid:durableId="1397901058">
    <w:abstractNumId w:val="46"/>
  </w:num>
  <w:num w:numId="32" w16cid:durableId="7800882">
    <w:abstractNumId w:val="46"/>
  </w:num>
  <w:num w:numId="33" w16cid:durableId="1031149922">
    <w:abstractNumId w:val="46"/>
  </w:num>
  <w:num w:numId="34" w16cid:durableId="63181739">
    <w:abstractNumId w:val="5"/>
  </w:num>
  <w:num w:numId="35" w16cid:durableId="899095684">
    <w:abstractNumId w:val="34"/>
  </w:num>
  <w:num w:numId="36" w16cid:durableId="665481145">
    <w:abstractNumId w:val="16"/>
  </w:num>
  <w:num w:numId="37" w16cid:durableId="1542595830">
    <w:abstractNumId w:val="13"/>
  </w:num>
  <w:num w:numId="38" w16cid:durableId="1760523792">
    <w:abstractNumId w:val="1"/>
  </w:num>
  <w:num w:numId="39" w16cid:durableId="374350764">
    <w:abstractNumId w:val="23"/>
    <w:lvlOverride w:ilvl="0">
      <w:lvl w:ilvl="0" w:tplc="2D78B878">
        <w:start w:val="1"/>
        <w:numFmt w:val="decimal"/>
        <w:lvlText w:val="%1."/>
        <w:lvlJc w:val="left"/>
        <w:pPr>
          <w:ind w:left="786" w:hanging="360"/>
        </w:pPr>
        <w:rPr>
          <w:rFonts w:ascii="Segoe UI" w:hAnsi="Segoe UI" w:cs="Segoe UI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97070087">
    <w:abstractNumId w:val="23"/>
    <w:lvlOverride w:ilvl="0">
      <w:startOverride w:val="1"/>
    </w:lvlOverride>
  </w:num>
  <w:num w:numId="41" w16cid:durableId="3484789">
    <w:abstractNumId w:val="23"/>
    <w:lvlOverride w:ilvl="0">
      <w:startOverride w:val="1"/>
    </w:lvlOverride>
  </w:num>
  <w:num w:numId="42" w16cid:durableId="227617104">
    <w:abstractNumId w:val="23"/>
  </w:num>
  <w:num w:numId="43" w16cid:durableId="1706369684">
    <w:abstractNumId w:val="21"/>
  </w:num>
  <w:num w:numId="44" w16cid:durableId="1251353544">
    <w:abstractNumId w:val="40"/>
  </w:num>
  <w:num w:numId="45" w16cid:durableId="976841528">
    <w:abstractNumId w:val="12"/>
  </w:num>
  <w:num w:numId="46" w16cid:durableId="739326868">
    <w:abstractNumId w:val="36"/>
  </w:num>
  <w:num w:numId="47" w16cid:durableId="1239635409">
    <w:abstractNumId w:val="38"/>
  </w:num>
  <w:num w:numId="48" w16cid:durableId="399711964">
    <w:abstractNumId w:val="6"/>
  </w:num>
  <w:num w:numId="49" w16cid:durableId="613097528">
    <w:abstractNumId w:val="18"/>
  </w:num>
  <w:num w:numId="50" w16cid:durableId="1425960180">
    <w:abstractNumId w:val="19"/>
  </w:num>
  <w:num w:numId="51" w16cid:durableId="1724282930">
    <w:abstractNumId w:val="33"/>
  </w:num>
  <w:num w:numId="52" w16cid:durableId="459498399">
    <w:abstractNumId w:val="32"/>
  </w:num>
  <w:num w:numId="53" w16cid:durableId="555969346">
    <w:abstractNumId w:val="45"/>
  </w:num>
  <w:num w:numId="54" w16cid:durableId="1249120974">
    <w:abstractNumId w:val="4"/>
  </w:num>
  <w:num w:numId="55" w16cid:durableId="3081170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4"/>
    <w:rsid w:val="000064A1"/>
    <w:rsid w:val="000155CD"/>
    <w:rsid w:val="000326EC"/>
    <w:rsid w:val="000329ED"/>
    <w:rsid w:val="0006114B"/>
    <w:rsid w:val="00082365"/>
    <w:rsid w:val="00092939"/>
    <w:rsid w:val="000A4EA1"/>
    <w:rsid w:val="000C014B"/>
    <w:rsid w:val="000D4B78"/>
    <w:rsid w:val="000E0808"/>
    <w:rsid w:val="000E3E82"/>
    <w:rsid w:val="000E5C2D"/>
    <w:rsid w:val="000F371B"/>
    <w:rsid w:val="000F6758"/>
    <w:rsid w:val="000F73A4"/>
    <w:rsid w:val="00100E52"/>
    <w:rsid w:val="0010758C"/>
    <w:rsid w:val="0011671B"/>
    <w:rsid w:val="001268B3"/>
    <w:rsid w:val="00132AFB"/>
    <w:rsid w:val="00145240"/>
    <w:rsid w:val="001503D8"/>
    <w:rsid w:val="00163FCC"/>
    <w:rsid w:val="00166324"/>
    <w:rsid w:val="001675C4"/>
    <w:rsid w:val="0018233E"/>
    <w:rsid w:val="00192B53"/>
    <w:rsid w:val="001A3B7A"/>
    <w:rsid w:val="001A404E"/>
    <w:rsid w:val="001C1151"/>
    <w:rsid w:val="001C3B44"/>
    <w:rsid w:val="001D0773"/>
    <w:rsid w:val="001F2A8C"/>
    <w:rsid w:val="002049CA"/>
    <w:rsid w:val="00207035"/>
    <w:rsid w:val="002101BE"/>
    <w:rsid w:val="0021530B"/>
    <w:rsid w:val="002268C0"/>
    <w:rsid w:val="002328D3"/>
    <w:rsid w:val="00256206"/>
    <w:rsid w:val="00262F85"/>
    <w:rsid w:val="00266F04"/>
    <w:rsid w:val="00272E82"/>
    <w:rsid w:val="002905F5"/>
    <w:rsid w:val="00295AEC"/>
    <w:rsid w:val="002A0480"/>
    <w:rsid w:val="002B238A"/>
    <w:rsid w:val="002B2611"/>
    <w:rsid w:val="002F5BD9"/>
    <w:rsid w:val="00301AC4"/>
    <w:rsid w:val="003020D9"/>
    <w:rsid w:val="00303D84"/>
    <w:rsid w:val="00304CAE"/>
    <w:rsid w:val="0030746E"/>
    <w:rsid w:val="00311548"/>
    <w:rsid w:val="00311BD2"/>
    <w:rsid w:val="00323C36"/>
    <w:rsid w:val="003263F0"/>
    <w:rsid w:val="00332873"/>
    <w:rsid w:val="00336ED4"/>
    <w:rsid w:val="00372B45"/>
    <w:rsid w:val="003A32D1"/>
    <w:rsid w:val="003A5625"/>
    <w:rsid w:val="003A706E"/>
    <w:rsid w:val="003B5266"/>
    <w:rsid w:val="003D7A16"/>
    <w:rsid w:val="003E063C"/>
    <w:rsid w:val="003F5695"/>
    <w:rsid w:val="003F6198"/>
    <w:rsid w:val="0040493A"/>
    <w:rsid w:val="0041044A"/>
    <w:rsid w:val="0041155B"/>
    <w:rsid w:val="00412D94"/>
    <w:rsid w:val="00414524"/>
    <w:rsid w:val="00416795"/>
    <w:rsid w:val="004263BF"/>
    <w:rsid w:val="00437688"/>
    <w:rsid w:val="00445519"/>
    <w:rsid w:val="00466CFE"/>
    <w:rsid w:val="004724C6"/>
    <w:rsid w:val="004B1AEE"/>
    <w:rsid w:val="004E2EF5"/>
    <w:rsid w:val="004E3DC3"/>
    <w:rsid w:val="004E4B5B"/>
    <w:rsid w:val="004E6EAB"/>
    <w:rsid w:val="005044DB"/>
    <w:rsid w:val="005159E0"/>
    <w:rsid w:val="005175A2"/>
    <w:rsid w:val="00521A16"/>
    <w:rsid w:val="00521E39"/>
    <w:rsid w:val="005255B2"/>
    <w:rsid w:val="00532877"/>
    <w:rsid w:val="00554B46"/>
    <w:rsid w:val="00555EF6"/>
    <w:rsid w:val="00561824"/>
    <w:rsid w:val="00577F5C"/>
    <w:rsid w:val="0058778E"/>
    <w:rsid w:val="00590B24"/>
    <w:rsid w:val="00595B34"/>
    <w:rsid w:val="005A51B2"/>
    <w:rsid w:val="005A6526"/>
    <w:rsid w:val="005D07F2"/>
    <w:rsid w:val="005D6687"/>
    <w:rsid w:val="005E0BC5"/>
    <w:rsid w:val="005E63DB"/>
    <w:rsid w:val="00600313"/>
    <w:rsid w:val="00616E20"/>
    <w:rsid w:val="006458BB"/>
    <w:rsid w:val="00647D1F"/>
    <w:rsid w:val="00660715"/>
    <w:rsid w:val="00663996"/>
    <w:rsid w:val="00681FFC"/>
    <w:rsid w:val="006847BB"/>
    <w:rsid w:val="006B4A0D"/>
    <w:rsid w:val="006C1A55"/>
    <w:rsid w:val="006C1F64"/>
    <w:rsid w:val="006D02DA"/>
    <w:rsid w:val="006E1724"/>
    <w:rsid w:val="006F04FC"/>
    <w:rsid w:val="006F2354"/>
    <w:rsid w:val="00700489"/>
    <w:rsid w:val="00707D54"/>
    <w:rsid w:val="007216B1"/>
    <w:rsid w:val="007255A9"/>
    <w:rsid w:val="0078222C"/>
    <w:rsid w:val="007863DF"/>
    <w:rsid w:val="007B18CC"/>
    <w:rsid w:val="007B409F"/>
    <w:rsid w:val="007B5D76"/>
    <w:rsid w:val="007C7735"/>
    <w:rsid w:val="007D3AE4"/>
    <w:rsid w:val="007D60FD"/>
    <w:rsid w:val="00810B93"/>
    <w:rsid w:val="00821A43"/>
    <w:rsid w:val="008438F1"/>
    <w:rsid w:val="00856E93"/>
    <w:rsid w:val="00860F37"/>
    <w:rsid w:val="00872B52"/>
    <w:rsid w:val="0087728F"/>
    <w:rsid w:val="00887094"/>
    <w:rsid w:val="008A567C"/>
    <w:rsid w:val="008B1FF0"/>
    <w:rsid w:val="008B50A7"/>
    <w:rsid w:val="008D67ED"/>
    <w:rsid w:val="008E1392"/>
    <w:rsid w:val="008F62B7"/>
    <w:rsid w:val="00912387"/>
    <w:rsid w:val="009136EC"/>
    <w:rsid w:val="0091658D"/>
    <w:rsid w:val="00922E0B"/>
    <w:rsid w:val="00923133"/>
    <w:rsid w:val="00965A1D"/>
    <w:rsid w:val="00966CD1"/>
    <w:rsid w:val="0097137E"/>
    <w:rsid w:val="00976691"/>
    <w:rsid w:val="00980189"/>
    <w:rsid w:val="009C6661"/>
    <w:rsid w:val="009D17AC"/>
    <w:rsid w:val="009E210E"/>
    <w:rsid w:val="009E6ED2"/>
    <w:rsid w:val="009F3B00"/>
    <w:rsid w:val="009F7C85"/>
    <w:rsid w:val="009F7DB7"/>
    <w:rsid w:val="00A0013C"/>
    <w:rsid w:val="00A04BDD"/>
    <w:rsid w:val="00A15E0A"/>
    <w:rsid w:val="00A17CC3"/>
    <w:rsid w:val="00A23034"/>
    <w:rsid w:val="00A34DC3"/>
    <w:rsid w:val="00A46BC3"/>
    <w:rsid w:val="00A515B4"/>
    <w:rsid w:val="00A53714"/>
    <w:rsid w:val="00A64580"/>
    <w:rsid w:val="00A66D76"/>
    <w:rsid w:val="00A81290"/>
    <w:rsid w:val="00A8235E"/>
    <w:rsid w:val="00A82E5D"/>
    <w:rsid w:val="00AA527A"/>
    <w:rsid w:val="00AC2064"/>
    <w:rsid w:val="00AD31F0"/>
    <w:rsid w:val="00AE7D38"/>
    <w:rsid w:val="00B047E2"/>
    <w:rsid w:val="00B20CA9"/>
    <w:rsid w:val="00B22553"/>
    <w:rsid w:val="00B314DC"/>
    <w:rsid w:val="00B37E37"/>
    <w:rsid w:val="00B72E36"/>
    <w:rsid w:val="00B82C88"/>
    <w:rsid w:val="00BA3417"/>
    <w:rsid w:val="00BB63B9"/>
    <w:rsid w:val="00BC28C2"/>
    <w:rsid w:val="00BD2E42"/>
    <w:rsid w:val="00BE1367"/>
    <w:rsid w:val="00BE70FC"/>
    <w:rsid w:val="00BF392D"/>
    <w:rsid w:val="00C07CB6"/>
    <w:rsid w:val="00C12DBA"/>
    <w:rsid w:val="00C17B18"/>
    <w:rsid w:val="00C315D5"/>
    <w:rsid w:val="00C34241"/>
    <w:rsid w:val="00C66B8D"/>
    <w:rsid w:val="00C83857"/>
    <w:rsid w:val="00C87EB8"/>
    <w:rsid w:val="00CB1305"/>
    <w:rsid w:val="00CB196D"/>
    <w:rsid w:val="00CB7762"/>
    <w:rsid w:val="00CD730E"/>
    <w:rsid w:val="00D359B0"/>
    <w:rsid w:val="00D50DD6"/>
    <w:rsid w:val="00D71853"/>
    <w:rsid w:val="00D73F3E"/>
    <w:rsid w:val="00D7724E"/>
    <w:rsid w:val="00D84CB6"/>
    <w:rsid w:val="00D920D3"/>
    <w:rsid w:val="00DA6396"/>
    <w:rsid w:val="00DB177B"/>
    <w:rsid w:val="00DC1D64"/>
    <w:rsid w:val="00DD26BF"/>
    <w:rsid w:val="00DD671D"/>
    <w:rsid w:val="00DD7DF8"/>
    <w:rsid w:val="00DE418B"/>
    <w:rsid w:val="00E03C9C"/>
    <w:rsid w:val="00E07B9E"/>
    <w:rsid w:val="00E218F7"/>
    <w:rsid w:val="00E21C63"/>
    <w:rsid w:val="00E260C4"/>
    <w:rsid w:val="00E263A5"/>
    <w:rsid w:val="00E315E1"/>
    <w:rsid w:val="00E442D7"/>
    <w:rsid w:val="00E552E6"/>
    <w:rsid w:val="00E627EB"/>
    <w:rsid w:val="00E628CC"/>
    <w:rsid w:val="00E62B20"/>
    <w:rsid w:val="00E6460E"/>
    <w:rsid w:val="00E8060D"/>
    <w:rsid w:val="00EC35AB"/>
    <w:rsid w:val="00EC5A64"/>
    <w:rsid w:val="00ED35CC"/>
    <w:rsid w:val="00EE017E"/>
    <w:rsid w:val="00EE41B0"/>
    <w:rsid w:val="00EE552E"/>
    <w:rsid w:val="00EF43AE"/>
    <w:rsid w:val="00EF7713"/>
    <w:rsid w:val="00F04E16"/>
    <w:rsid w:val="00F136C1"/>
    <w:rsid w:val="00F32584"/>
    <w:rsid w:val="00F47F25"/>
    <w:rsid w:val="00F53530"/>
    <w:rsid w:val="00F73084"/>
    <w:rsid w:val="00F84C89"/>
    <w:rsid w:val="00F85858"/>
    <w:rsid w:val="00F8678A"/>
    <w:rsid w:val="00F93246"/>
    <w:rsid w:val="00F95E3F"/>
    <w:rsid w:val="00FC3018"/>
    <w:rsid w:val="00FC70CA"/>
    <w:rsid w:val="00FD0AD7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12CB"/>
  <w15:chartTrackingRefBased/>
  <w15:docId w15:val="{E16CF54C-B410-4F3B-8916-15A7A75D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5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60D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60D"/>
    <w:pPr>
      <w:keepNext/>
      <w:keepLines/>
      <w:numPr>
        <w:ilvl w:val="1"/>
        <w:numId w:val="11"/>
      </w:numPr>
      <w:outlineLvl w:val="1"/>
    </w:pPr>
    <w:rPr>
      <w:rFonts w:ascii="Segoe UI" w:eastAsiaTheme="majorEastAsia" w:hAnsi="Segoe UI" w:cstheme="majorBidi"/>
      <w:b/>
      <w:color w:val="ED7D31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60D"/>
    <w:pPr>
      <w:keepNext/>
      <w:keepLines/>
      <w:numPr>
        <w:ilvl w:val="2"/>
        <w:numId w:val="11"/>
      </w:numPr>
      <w:outlineLvl w:val="2"/>
    </w:pPr>
    <w:rPr>
      <w:rFonts w:ascii="Segoe UI" w:eastAsiaTheme="majorEastAsia" w:hAnsi="Segoe UI" w:cstheme="majorBidi"/>
      <w:b/>
      <w:color w:val="ED7D31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155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671B"/>
    <w:pPr>
      <w:tabs>
        <w:tab w:val="center" w:pos="4938"/>
      </w:tabs>
      <w:spacing w:after="0" w:line="240" w:lineRule="auto"/>
    </w:pPr>
    <w:rPr>
      <w:rFonts w:ascii="Segoe UI" w:hAnsi="Segoe UI" w:cs="Segoe UI"/>
      <w:b/>
      <w:bCs/>
      <w:color w:val="ED7D31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553"/>
    <w:pPr>
      <w:tabs>
        <w:tab w:val="center" w:pos="4513"/>
        <w:tab w:val="right" w:pos="9026"/>
      </w:tabs>
      <w:spacing w:after="0" w:line="240" w:lineRule="auto"/>
    </w:pPr>
    <w:rPr>
      <w:rFonts w:cs="Segoe UI Semilight"/>
      <w:noProof/>
      <w:color w:val="ED7D31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B22553"/>
    <w:rPr>
      <w:rFonts w:ascii="Segoe UI Semilight" w:hAnsi="Segoe UI Semilight" w:cs="Segoe UI Semilight"/>
      <w:noProof/>
      <w:color w:val="ED7D31" w:themeColor="accent2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724E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0B93"/>
    <w:pPr>
      <w:tabs>
        <w:tab w:val="center" w:pos="4513"/>
        <w:tab w:val="right" w:pos="9026"/>
      </w:tabs>
      <w:spacing w:after="0" w:line="240" w:lineRule="auto"/>
      <w:jc w:val="right"/>
    </w:pPr>
    <w:rPr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724E"/>
    <w:rPr>
      <w:rFonts w:ascii="Segoe UI" w:eastAsiaTheme="majorEastAsia" w:hAnsi="Segoe UI" w:cstheme="majorBidi"/>
      <w:b/>
      <w:color w:val="ED7D31" w:themeColor="accent2"/>
      <w:sz w:val="20"/>
      <w:szCs w:val="26"/>
      <w:lang w:val="en-GB"/>
    </w:rPr>
  </w:style>
  <w:style w:type="character" w:styleId="SubtleEmphasis">
    <w:name w:val="Subtle Emphasis"/>
    <w:basedOn w:val="DefaultParagraphFont"/>
    <w:uiPriority w:val="19"/>
    <w:rsid w:val="00D7724E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D7724E"/>
    <w:rPr>
      <w:rFonts w:ascii="Segoe UI" w:eastAsiaTheme="majorEastAsia" w:hAnsi="Segoe UI" w:cstheme="majorBidi"/>
      <w:b/>
      <w:color w:val="ED7D31" w:themeColor="accent2"/>
      <w:sz w:val="20"/>
      <w:lang w:val="en-GB"/>
    </w:rPr>
  </w:style>
  <w:style w:type="paragraph" w:styleId="TOCHeading">
    <w:name w:val="TOC Heading"/>
    <w:basedOn w:val="Normal"/>
    <w:next w:val="Normal"/>
    <w:uiPriority w:val="39"/>
    <w:unhideWhenUsed/>
    <w:qFormat/>
    <w:rsid w:val="00E8060D"/>
    <w:pPr>
      <w:spacing w:before="120" w:after="120"/>
      <w:jc w:val="center"/>
    </w:pPr>
    <w:rPr>
      <w:rFonts w:ascii="Segoe UI" w:hAnsi="Segoe UI"/>
      <w:b/>
      <w:bCs/>
      <w:color w:val="ED7D31" w:themeColor="accent2"/>
      <w:sz w:val="24"/>
      <w:szCs w:val="28"/>
      <w:lang w:val="en-US"/>
    </w:rPr>
  </w:style>
  <w:style w:type="numbering" w:customStyle="1" w:styleId="CurrentList1">
    <w:name w:val="Current List1"/>
    <w:uiPriority w:val="99"/>
    <w:rsid w:val="000064A1"/>
    <w:pPr>
      <w:numPr>
        <w:numId w:val="2"/>
      </w:numPr>
    </w:pPr>
  </w:style>
  <w:style w:type="numbering" w:customStyle="1" w:styleId="CurrentList2">
    <w:name w:val="Current List2"/>
    <w:uiPriority w:val="99"/>
    <w:rsid w:val="00D7724E"/>
    <w:pPr>
      <w:numPr>
        <w:numId w:val="3"/>
      </w:numPr>
    </w:pPr>
  </w:style>
  <w:style w:type="numbering" w:customStyle="1" w:styleId="CurrentList3">
    <w:name w:val="Current List3"/>
    <w:uiPriority w:val="99"/>
    <w:rsid w:val="00D7724E"/>
    <w:pPr>
      <w:numPr>
        <w:numId w:val="4"/>
      </w:numPr>
    </w:pPr>
  </w:style>
  <w:style w:type="numbering" w:customStyle="1" w:styleId="CurrentList4">
    <w:name w:val="Current List4"/>
    <w:uiPriority w:val="99"/>
    <w:rsid w:val="00D7724E"/>
    <w:pPr>
      <w:numPr>
        <w:numId w:val="5"/>
      </w:numPr>
    </w:pPr>
  </w:style>
  <w:style w:type="numbering" w:customStyle="1" w:styleId="CurrentList5">
    <w:name w:val="Current List5"/>
    <w:uiPriority w:val="99"/>
    <w:rsid w:val="00D7724E"/>
    <w:pPr>
      <w:numPr>
        <w:numId w:val="6"/>
      </w:numPr>
    </w:pPr>
  </w:style>
  <w:style w:type="paragraph" w:styleId="TOC1">
    <w:name w:val="toc 1"/>
    <w:basedOn w:val="TOC2"/>
    <w:next w:val="Normal"/>
    <w:autoRedefine/>
    <w:uiPriority w:val="39"/>
    <w:unhideWhenUsed/>
    <w:qFormat/>
    <w:rsid w:val="00C12DBA"/>
    <w:rPr>
      <w:b/>
      <w:iCs/>
      <w:szCs w:val="24"/>
    </w:rPr>
  </w:style>
  <w:style w:type="character" w:styleId="Hyperlink">
    <w:name w:val="Hyperlink"/>
    <w:basedOn w:val="DefaultParagraphFont"/>
    <w:uiPriority w:val="99"/>
    <w:unhideWhenUsed/>
    <w:rsid w:val="000155C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12DBA"/>
    <w:rPr>
      <w:rFonts w:cstheme="minorHAnsi"/>
      <w:bCs/>
    </w:rPr>
  </w:style>
  <w:style w:type="paragraph" w:styleId="TOC3">
    <w:name w:val="toc 3"/>
    <w:basedOn w:val="TOC2"/>
    <w:next w:val="Normal"/>
    <w:autoRedefine/>
    <w:uiPriority w:val="39"/>
    <w:unhideWhenUsed/>
    <w:rsid w:val="00C12DBA"/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155CD"/>
    <w:pPr>
      <w:spacing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155CD"/>
    <w:pPr>
      <w:spacing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155CD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155CD"/>
    <w:pPr>
      <w:spacing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155CD"/>
    <w:pPr>
      <w:spacing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155CD"/>
    <w:pPr>
      <w:spacing w:after="0"/>
      <w:ind w:left="1600"/>
    </w:pPr>
    <w:rPr>
      <w:rFonts w:cstheme="minorHAnsi"/>
      <w:szCs w:val="20"/>
    </w:rPr>
  </w:style>
  <w:style w:type="numbering" w:customStyle="1" w:styleId="CurrentList6">
    <w:name w:val="Current List6"/>
    <w:uiPriority w:val="99"/>
    <w:rsid w:val="00D7724E"/>
    <w:pPr>
      <w:numPr>
        <w:numId w:val="7"/>
      </w:numPr>
    </w:pPr>
  </w:style>
  <w:style w:type="numbering" w:customStyle="1" w:styleId="CurrentList7">
    <w:name w:val="Current List7"/>
    <w:uiPriority w:val="99"/>
    <w:rsid w:val="00D7724E"/>
    <w:pPr>
      <w:numPr>
        <w:numId w:val="8"/>
      </w:numPr>
    </w:pPr>
  </w:style>
  <w:style w:type="numbering" w:customStyle="1" w:styleId="CurrentList8">
    <w:name w:val="Current List8"/>
    <w:uiPriority w:val="99"/>
    <w:rsid w:val="00D7724E"/>
    <w:pPr>
      <w:numPr>
        <w:numId w:val="9"/>
      </w:numPr>
    </w:pPr>
  </w:style>
  <w:style w:type="numbering" w:customStyle="1" w:styleId="CurrentList9">
    <w:name w:val="Current List9"/>
    <w:uiPriority w:val="99"/>
    <w:rsid w:val="00D7724E"/>
    <w:pPr>
      <w:numPr>
        <w:numId w:val="1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810B93"/>
    <w:rPr>
      <w:rFonts w:ascii="Segoe UI Semilight" w:hAnsi="Segoe UI Semilight"/>
      <w:bCs/>
      <w:color w:val="000000" w:themeColor="text1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C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C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C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C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customStyle="1" w:styleId="CurrentList10">
    <w:name w:val="Current List10"/>
    <w:uiPriority w:val="99"/>
    <w:rsid w:val="0011671B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B22553"/>
  </w:style>
  <w:style w:type="table" w:styleId="TableGrid">
    <w:name w:val="Table Grid"/>
    <w:basedOn w:val="TableNormal"/>
    <w:uiPriority w:val="39"/>
    <w:rsid w:val="00A0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s">
    <w:name w:val="Table Headings"/>
    <w:basedOn w:val="Normal"/>
    <w:next w:val="Normal"/>
    <w:qFormat/>
    <w:rsid w:val="00810B93"/>
    <w:pPr>
      <w:spacing w:before="120" w:after="120"/>
    </w:pPr>
    <w:rPr>
      <w:rFonts w:ascii="Segoe UI" w:hAnsi="Segoe UI"/>
      <w:b/>
      <w:bCs/>
    </w:rPr>
  </w:style>
  <w:style w:type="paragraph" w:customStyle="1" w:styleId="TableBody">
    <w:name w:val="Table Body"/>
    <w:basedOn w:val="TableHeadings"/>
    <w:qFormat/>
    <w:rsid w:val="00810B93"/>
    <w:rPr>
      <w:rFonts w:ascii="Segoe UI Semilight" w:hAnsi="Segoe UI Semilight"/>
      <w:b w:val="0"/>
    </w:rPr>
  </w:style>
  <w:style w:type="paragraph" w:customStyle="1" w:styleId="QuoteDevDescription">
    <w:name w:val="Quote/ Dev. Description"/>
    <w:basedOn w:val="Normal"/>
    <w:next w:val="Normal"/>
    <w:qFormat/>
    <w:rsid w:val="00700489"/>
    <w:pPr>
      <w:ind w:left="1418" w:right="567"/>
    </w:pPr>
    <w:rPr>
      <w:i/>
    </w:rPr>
  </w:style>
  <w:style w:type="numbering" w:customStyle="1" w:styleId="CurrentList17">
    <w:name w:val="Current List17"/>
    <w:uiPriority w:val="99"/>
    <w:rsid w:val="000064A1"/>
    <w:pPr>
      <w:numPr>
        <w:numId w:val="1"/>
      </w:numPr>
    </w:pPr>
  </w:style>
  <w:style w:type="paragraph" w:styleId="ListParagraph">
    <w:name w:val="List Paragraph"/>
    <w:aliases w:val="Numbered List"/>
    <w:basedOn w:val="Normal"/>
    <w:uiPriority w:val="34"/>
    <w:qFormat/>
    <w:rsid w:val="005E63DB"/>
    <w:pPr>
      <w:numPr>
        <w:numId w:val="13"/>
      </w:numPr>
    </w:pPr>
  </w:style>
  <w:style w:type="paragraph" w:customStyle="1" w:styleId="BulletPoint">
    <w:name w:val="Bullet Point"/>
    <w:basedOn w:val="ListParagraph"/>
    <w:qFormat/>
    <w:rsid w:val="005E63DB"/>
    <w:pPr>
      <w:numPr>
        <w:numId w:val="16"/>
      </w:numPr>
      <w:contextualSpacing/>
    </w:pPr>
    <w:rPr>
      <w:lang w:eastAsia="en-GB"/>
    </w:rPr>
  </w:style>
  <w:style w:type="paragraph" w:customStyle="1" w:styleId="LetteredFalseHeading">
    <w:name w:val="Lettered False Heading"/>
    <w:basedOn w:val="Normal"/>
    <w:next w:val="Normal"/>
    <w:qFormat/>
    <w:rsid w:val="00CB7762"/>
    <w:pPr>
      <w:numPr>
        <w:numId w:val="19"/>
      </w:numPr>
    </w:pPr>
    <w:rPr>
      <w:rFonts w:ascii="Segoe UI" w:hAnsi="Segoe UI"/>
      <w:b/>
      <w:color w:val="ED7D31" w:themeColor="accent2"/>
    </w:rPr>
  </w:style>
  <w:style w:type="numbering" w:customStyle="1" w:styleId="CurrentList11">
    <w:name w:val="Current List11"/>
    <w:uiPriority w:val="99"/>
    <w:rsid w:val="005E63DB"/>
    <w:pPr>
      <w:numPr>
        <w:numId w:val="14"/>
      </w:numPr>
    </w:pPr>
  </w:style>
  <w:style w:type="numbering" w:customStyle="1" w:styleId="CurrentList12">
    <w:name w:val="Current List12"/>
    <w:uiPriority w:val="99"/>
    <w:rsid w:val="005E63DB"/>
    <w:pPr>
      <w:numPr>
        <w:numId w:val="15"/>
      </w:numPr>
    </w:pPr>
  </w:style>
  <w:style w:type="numbering" w:customStyle="1" w:styleId="CurrentList13">
    <w:name w:val="Current List13"/>
    <w:uiPriority w:val="99"/>
    <w:rsid w:val="00132AFB"/>
    <w:pPr>
      <w:numPr>
        <w:numId w:val="17"/>
      </w:numPr>
    </w:pPr>
  </w:style>
  <w:style w:type="numbering" w:customStyle="1" w:styleId="CurrentList14">
    <w:name w:val="Current List14"/>
    <w:uiPriority w:val="99"/>
    <w:rsid w:val="00132AFB"/>
    <w:pPr>
      <w:numPr>
        <w:numId w:val="18"/>
      </w:numPr>
    </w:pPr>
  </w:style>
  <w:style w:type="paragraph" w:customStyle="1" w:styleId="LetteredList">
    <w:name w:val="Lettered List"/>
    <w:basedOn w:val="ListParagraph"/>
    <w:qFormat/>
    <w:rsid w:val="002A0480"/>
    <w:pPr>
      <w:numPr>
        <w:numId w:val="21"/>
      </w:numPr>
    </w:pPr>
  </w:style>
  <w:style w:type="character" w:customStyle="1" w:styleId="FigureTableName">
    <w:name w:val="Figure/ Table Name"/>
    <w:basedOn w:val="Heading9Char"/>
    <w:uiPriority w:val="1"/>
    <w:qFormat/>
    <w:rsid w:val="0078222C"/>
    <w:rPr>
      <w:rFonts w:ascii="Segoe UI Semilight" w:eastAsiaTheme="majorEastAsia" w:hAnsi="Segoe UI Semilight" w:cs="Segoe UI Semilight"/>
      <w:b w:val="0"/>
      <w:i w:val="0"/>
      <w:iCs/>
      <w:color w:val="000000" w:themeColor="text1"/>
      <w:sz w:val="18"/>
      <w:szCs w:val="21"/>
      <w:lang w:val="en-GB"/>
    </w:rPr>
  </w:style>
  <w:style w:type="numbering" w:customStyle="1" w:styleId="CurrentList15">
    <w:name w:val="Current List15"/>
    <w:uiPriority w:val="99"/>
    <w:rsid w:val="002A0480"/>
    <w:pPr>
      <w:numPr>
        <w:numId w:val="20"/>
      </w:numPr>
    </w:pPr>
  </w:style>
  <w:style w:type="character" w:customStyle="1" w:styleId="BoldedText">
    <w:name w:val="Bolded Text"/>
    <w:basedOn w:val="DefaultParagraphFont"/>
    <w:uiPriority w:val="1"/>
    <w:qFormat/>
    <w:rsid w:val="002A0480"/>
    <w:rPr>
      <w:rFonts w:ascii="Segoe UI" w:hAnsi="Segoe UI"/>
      <w:b/>
      <w:i w:val="0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336ED4"/>
    <w:pPr>
      <w:spacing w:before="120" w:after="120"/>
    </w:pPr>
  </w:style>
  <w:style w:type="paragraph" w:customStyle="1" w:styleId="XXXXX">
    <w:name w:val="XXXXX"/>
    <w:basedOn w:val="Heading9"/>
    <w:next w:val="Normal"/>
    <w:rsid w:val="0078222C"/>
    <w:rPr>
      <w:rFonts w:ascii="Segoe UI Semilight" w:hAnsi="Segoe UI Semilight"/>
      <w:i w:val="0"/>
      <w:sz w:val="20"/>
    </w:rPr>
  </w:style>
  <w:style w:type="character" w:styleId="Emphasis">
    <w:name w:val="Emphasis"/>
    <w:basedOn w:val="DefaultParagraphFont"/>
    <w:uiPriority w:val="20"/>
    <w:rsid w:val="000F73A4"/>
    <w:rPr>
      <w:i/>
      <w:iCs/>
    </w:rPr>
  </w:style>
  <w:style w:type="numbering" w:customStyle="1" w:styleId="CurrentList16">
    <w:name w:val="Current List16"/>
    <w:uiPriority w:val="99"/>
    <w:rsid w:val="00CB7762"/>
    <w:pPr>
      <w:numPr>
        <w:numId w:val="22"/>
      </w:numPr>
    </w:pPr>
  </w:style>
  <w:style w:type="paragraph" w:customStyle="1" w:styleId="paragraph">
    <w:name w:val="paragraph"/>
    <w:basedOn w:val="Normal"/>
    <w:uiPriority w:val="99"/>
    <w:semiHidden/>
    <w:rsid w:val="00E8060D"/>
    <w:pPr>
      <w:spacing w:before="100" w:beforeAutospacing="1" w:after="100" w:afterAutospacing="1" w:line="254" w:lineRule="auto"/>
    </w:pPr>
  </w:style>
  <w:style w:type="character" w:customStyle="1" w:styleId="normaltextrun">
    <w:name w:val="normaltextrun"/>
    <w:basedOn w:val="DefaultParagraphFont"/>
    <w:rsid w:val="00E8060D"/>
  </w:style>
  <w:style w:type="table" w:styleId="TableGridLight">
    <w:name w:val="Grid Table Light"/>
    <w:basedOn w:val="TableNormal"/>
    <w:uiPriority w:val="40"/>
    <w:rsid w:val="00E8060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8">
    <w:name w:val="Current List18"/>
    <w:uiPriority w:val="99"/>
    <w:rsid w:val="00E8060D"/>
    <w:pPr>
      <w:numPr>
        <w:numId w:val="28"/>
      </w:numPr>
    </w:pPr>
  </w:style>
  <w:style w:type="paragraph" w:styleId="NoSpacing">
    <w:name w:val="No Spacing"/>
    <w:link w:val="NoSpacingChar"/>
    <w:uiPriority w:val="1"/>
    <w:qFormat/>
    <w:rsid w:val="00A515B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15B4"/>
    <w:rPr>
      <w:sz w:val="22"/>
      <w:szCs w:val="22"/>
    </w:rPr>
  </w:style>
  <w:style w:type="paragraph" w:customStyle="1" w:styleId="Default">
    <w:name w:val="Default"/>
    <w:rsid w:val="007255A9"/>
    <w:pPr>
      <w:autoSpaceDE w:val="0"/>
      <w:autoSpaceDN w:val="0"/>
      <w:adjustRightInd w:val="0"/>
    </w:pPr>
    <w:rPr>
      <w:rFonts w:ascii="Aparajita" w:hAnsi="Aparajita" w:cs="Aparajita"/>
      <w:color w:val="000000"/>
    </w:rPr>
  </w:style>
  <w:style w:type="paragraph" w:customStyle="1" w:styleId="Body">
    <w:name w:val="Body"/>
    <w:rsid w:val="00F95E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I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7B18CC"/>
    <w:pPr>
      <w:numPr>
        <w:numId w:val="38"/>
      </w:numPr>
    </w:pPr>
  </w:style>
  <w:style w:type="paragraph" w:customStyle="1" w:styleId="xmsonormal">
    <w:name w:val="x_msonormal"/>
    <w:basedOn w:val="Normal"/>
    <w:rsid w:val="00554B46"/>
    <w:pPr>
      <w:spacing w:after="0" w:line="240" w:lineRule="auto"/>
    </w:pPr>
    <w:rPr>
      <w:rFonts w:ascii="Calibri" w:hAnsi="Calibri" w:cs="Calibri"/>
      <w:lang w:eastAsia="en-IE"/>
    </w:rPr>
  </w:style>
  <w:style w:type="character" w:customStyle="1" w:styleId="contentpasted1">
    <w:name w:val="contentpasted1"/>
    <w:basedOn w:val="DefaultParagraphFont"/>
    <w:rsid w:val="00554B46"/>
  </w:style>
  <w:style w:type="character" w:customStyle="1" w:styleId="contentpasted2">
    <w:name w:val="contentpasted2"/>
    <w:basedOn w:val="DefaultParagraphFont"/>
    <w:rsid w:val="00554B46"/>
  </w:style>
  <w:style w:type="table" w:styleId="GridTable6Colorful-Accent2">
    <w:name w:val="Grid Table 6 Colorful Accent 2"/>
    <w:basedOn w:val="TableNormal"/>
    <w:uiPriority w:val="51"/>
    <w:rsid w:val="00A66D7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3.png@01D7798D.4441C6B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Whelan\Corr%20&amp;%20Associates%20Spatial%20Planner\Communication%20site%20-%20Documents\CWPA_Admin\Templates\Word%20Templates\B.%20Cos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4ECC4D-85BD-4CAC-B6E3-D8F036C92062}">
  <we:reference id="wa104381265" version="1.0.0.6" store="en-US" storeType="OMEX"/>
  <we:alternateReferences>
    <we:reference id="wa104381265" version="1.0.0.6" store="WA1043812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3567AC98F014892C4C9A49E9B98AC" ma:contentTypeVersion="17" ma:contentTypeDescription="Create a new document." ma:contentTypeScope="" ma:versionID="b86b1b18a031a3145b6b17a984eb4400">
  <xsd:schema xmlns:xsd="http://www.w3.org/2001/XMLSchema" xmlns:xs="http://www.w3.org/2001/XMLSchema" xmlns:p="http://schemas.microsoft.com/office/2006/metadata/properties" xmlns:ns2="1fd3ae3b-f4fa-4e2e-9c4e-2f8637a95ddc" xmlns:ns3="5e8c2bcd-f7e1-4a7b-a7b2-7611d9d2f3c5" targetNamespace="http://schemas.microsoft.com/office/2006/metadata/properties" ma:root="true" ma:fieldsID="1e6619c9f15709486c6dc764edb78d8e" ns2:_="" ns3:_="">
    <xsd:import namespace="1fd3ae3b-f4fa-4e2e-9c4e-2f8637a95ddc"/>
    <xsd:import namespace="5e8c2bcd-f7e1-4a7b-a7b2-7611d9d2f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3ae3b-f4fa-4e2e-9c4e-2f8637a95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00577b-1111-4f98-aa14-bc1f7d9a8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c2bcd-f7e1-4a7b-a7b2-7611d9d2f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d118a7-b721-4603-9c7b-0a8d6a0aacbf}" ma:internalName="TaxCatchAll" ma:showField="CatchAllData" ma:web="5e8c2bcd-f7e1-4a7b-a7b2-7611d9d2f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3ae3b-f4fa-4e2e-9c4e-2f8637a95ddc">
      <Terms xmlns="http://schemas.microsoft.com/office/infopath/2007/PartnerControls"/>
    </lcf76f155ced4ddcb4097134ff3c332f>
    <TaxCatchAll xmlns="5e8c2bcd-f7e1-4a7b-a7b2-7611d9d2f3c5" xsi:nil="true"/>
  </documentManagement>
</p:properties>
</file>

<file path=customXml/itemProps1.xml><?xml version="1.0" encoding="utf-8"?>
<ds:datastoreItem xmlns:ds="http://schemas.openxmlformats.org/officeDocument/2006/customXml" ds:itemID="{D673A48D-06A5-5F44-8250-FA0F922AC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9AC56-C1AB-4E52-B7DD-D7D7C50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52C0C-CBFB-4DE2-BFD8-A397DE6EA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3ae3b-f4fa-4e2e-9c4e-2f8637a95ddc"/>
    <ds:schemaRef ds:uri="5e8c2bcd-f7e1-4a7b-a7b2-7611d9d2f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498F0-2E17-4E27-AE8F-D9795BFE894F}">
  <ds:schemaRefs>
    <ds:schemaRef ds:uri="http://schemas.microsoft.com/office/2006/metadata/properties"/>
    <ds:schemaRef ds:uri="http://schemas.microsoft.com/office/infopath/2007/PartnerControls"/>
    <ds:schemaRef ds:uri="1fd3ae3b-f4fa-4e2e-9c4e-2f8637a95ddc"/>
    <ds:schemaRef ds:uri="5e8c2bcd-f7e1-4a7b-a7b2-7611d9d2f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B. Costing Template</Template>
  <TotalTime>32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B. Costing Template.docx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Costing Template.docx</dc:title>
  <dc:subject/>
  <dc:creator>Mark Whelan</dc:creator>
  <cp:keywords/>
  <dc:description/>
  <cp:lastModifiedBy>Mark Whelan</cp:lastModifiedBy>
  <cp:revision>34</cp:revision>
  <cp:lastPrinted>2023-11-07T16:46:00Z</cp:lastPrinted>
  <dcterms:created xsi:type="dcterms:W3CDTF">2023-11-07T16:28:00Z</dcterms:created>
  <dcterms:modified xsi:type="dcterms:W3CDTF">2023-12-06T12:05:00Z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0x01010005D3567AC98F014892C4C9A49E9B98AC</vt:lpwstr>
  </property>
  <property fmtid="{D5CDD505-2E9C-101B-9397-08002B2CF9AE}" pid="3" name="_dlc_DocIdItemGuid">
    <vt:lpwstr>d2f40632-729f-465b-8275-7455d1b32cd1</vt:lpwstr>
  </property>
  <property fmtid="{D5CDD505-2E9C-101B-9397-08002B2CF9AE}" pid="4" name="Expd8_Desc">
    <vt:lpwstr>B. Costing Template</vt:lpwstr>
  </property>
  <property fmtid="{D5CDD505-2E9C-101B-9397-08002B2CF9AE}" pid="5" name="Expd8_Title">
    <vt:lpwstr>B. Costing Template.docx</vt:lpwstr>
  </property>
  <property fmtid="{D5CDD505-2E9C-101B-9397-08002B2CF9AE}" pid="6" name="CategoryId">
    <vt:r8>165209</vt:r8>
  </property>
  <property fmtid="{D5CDD505-2E9C-101B-9397-08002B2CF9AE}" pid="7" name="TaskTitle">
    <vt:lpwstr/>
  </property>
  <property fmtid="{D5CDD505-2E9C-101B-9397-08002B2CF9AE}" pid="8" name="IsTask">
    <vt:bool>false</vt:bool>
  </property>
  <property fmtid="{D5CDD505-2E9C-101B-9397-08002B2CF9AE}" pid="9" name="Order">
    <vt:r8>9100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_dlc_DocId">
    <vt:lpwstr>XKPNJMFSVZEY-585984814-91</vt:lpwstr>
  </property>
  <property fmtid="{D5CDD505-2E9C-101B-9397-08002B2CF9AE}" pid="14" name="TriggerFlowInfo">
    <vt:lpwstr/>
  </property>
  <property fmtid="{D5CDD505-2E9C-101B-9397-08002B2CF9AE}" pid="15" name="_dlc_DocIdUrl">
    <vt:lpwstr>https://corrassociates.sharepoint.com/sites/Thread/_layouts/15/DocIdRedir.aspx?ID=XKPNJMFSVZEY-585984814-91, XKPNJMFSVZEY-585984814-91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ediaServiceImageTags">
    <vt:lpwstr/>
  </property>
</Properties>
</file>